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1" w14:textId="08CAB2E3" w:rsidR="002E14D2" w:rsidRPr="000B18A5" w:rsidRDefault="0027555A" w:rsidP="006A12CE">
      <w:pPr>
        <w:jc w:val="center"/>
        <w:rPr>
          <w:b/>
          <w:u w:val="single"/>
        </w:rPr>
      </w:pPr>
      <w:r w:rsidRPr="000B18A5">
        <w:rPr>
          <w:b/>
          <w:u w:val="single"/>
        </w:rPr>
        <w:t>S</w:t>
      </w:r>
      <w:r w:rsidR="006A12CE">
        <w:rPr>
          <w:b/>
          <w:u w:val="single"/>
        </w:rPr>
        <w:t>enior</w:t>
      </w:r>
      <w:r w:rsidRPr="000B18A5">
        <w:rPr>
          <w:b/>
          <w:u w:val="single"/>
        </w:rPr>
        <w:t xml:space="preserve"> N</w:t>
      </w:r>
      <w:r w:rsidR="006A12CE">
        <w:rPr>
          <w:b/>
          <w:u w:val="single"/>
        </w:rPr>
        <w:t xml:space="preserve">ational </w:t>
      </w:r>
      <w:r w:rsidRPr="000B18A5">
        <w:rPr>
          <w:b/>
          <w:u w:val="single"/>
        </w:rPr>
        <w:t>A</w:t>
      </w:r>
      <w:r w:rsidR="006A12CE">
        <w:rPr>
          <w:b/>
          <w:u w:val="single"/>
        </w:rPr>
        <w:t xml:space="preserve">pparatus </w:t>
      </w:r>
      <w:r w:rsidRPr="000B18A5">
        <w:rPr>
          <w:b/>
          <w:u w:val="single"/>
        </w:rPr>
        <w:t>L</w:t>
      </w:r>
      <w:r w:rsidR="006A12CE">
        <w:rPr>
          <w:b/>
          <w:u w:val="single"/>
        </w:rPr>
        <w:t>eader</w:t>
      </w:r>
      <w:r w:rsidRPr="000B18A5">
        <w:rPr>
          <w:b/>
          <w:u w:val="single"/>
        </w:rPr>
        <w:t xml:space="preserve"> </w:t>
      </w:r>
      <w:r w:rsidR="007F4008">
        <w:rPr>
          <w:b/>
          <w:u w:val="single"/>
        </w:rPr>
        <w:t>(“S</w:t>
      </w:r>
      <w:r w:rsidR="004E49D4">
        <w:rPr>
          <w:b/>
          <w:u w:val="single"/>
        </w:rPr>
        <w:t xml:space="preserve">r. </w:t>
      </w:r>
      <w:r w:rsidR="007F4008">
        <w:rPr>
          <w:b/>
          <w:u w:val="single"/>
        </w:rPr>
        <w:t>NAL”)</w:t>
      </w:r>
      <w:r w:rsidR="00C43D79">
        <w:rPr>
          <w:b/>
          <w:u w:val="single"/>
        </w:rPr>
        <w:t xml:space="preserve"> </w:t>
      </w:r>
      <w:r w:rsidR="00C43D79" w:rsidRPr="000B18A5">
        <w:rPr>
          <w:b/>
          <w:u w:val="single"/>
        </w:rPr>
        <w:t>Position</w:t>
      </w:r>
    </w:p>
    <w:p w14:paraId="00000032" w14:textId="77777777" w:rsidR="002E14D2" w:rsidRPr="000B18A5" w:rsidRDefault="0027555A">
      <w:pPr>
        <w:ind w:left="2920" w:hanging="40"/>
      </w:pPr>
      <w:r w:rsidRPr="000B18A5">
        <w:t xml:space="preserve"> </w:t>
      </w:r>
    </w:p>
    <w:p w14:paraId="00000033" w14:textId="39A80C19" w:rsidR="002E14D2" w:rsidRPr="000B18A5" w:rsidRDefault="000C22BB">
      <w:pPr>
        <w:rPr>
          <w:rFonts w:eastAsia="Calibri"/>
        </w:rPr>
      </w:pPr>
      <w:r>
        <w:rPr>
          <w:rFonts w:eastAsia="Calibri"/>
        </w:rPr>
        <w:t xml:space="preserve">The </w:t>
      </w:r>
      <w:r w:rsidR="007F4008">
        <w:rPr>
          <w:rFonts w:eastAsia="Calibri"/>
        </w:rPr>
        <w:t>S</w:t>
      </w:r>
      <w:r w:rsidR="004E49D4">
        <w:rPr>
          <w:rFonts w:eastAsia="Calibri"/>
        </w:rPr>
        <w:t xml:space="preserve">r. </w:t>
      </w:r>
      <w:r w:rsidR="007F4008">
        <w:rPr>
          <w:rFonts w:eastAsia="Calibri"/>
        </w:rPr>
        <w:t>N</w:t>
      </w:r>
      <w:r w:rsidR="004E49D4">
        <w:rPr>
          <w:rFonts w:eastAsia="Calibri"/>
        </w:rPr>
        <w:t xml:space="preserve">ational </w:t>
      </w:r>
      <w:r w:rsidR="007F4008">
        <w:rPr>
          <w:rFonts w:eastAsia="Calibri"/>
        </w:rPr>
        <w:t>A</w:t>
      </w:r>
      <w:r w:rsidR="004E49D4">
        <w:rPr>
          <w:rFonts w:eastAsia="Calibri"/>
        </w:rPr>
        <w:t xml:space="preserve">pparatus </w:t>
      </w:r>
      <w:r w:rsidR="007F4008">
        <w:rPr>
          <w:rFonts w:eastAsia="Calibri"/>
        </w:rPr>
        <w:t>L</w:t>
      </w:r>
      <w:r w:rsidR="004E49D4">
        <w:rPr>
          <w:rFonts w:eastAsia="Calibri"/>
        </w:rPr>
        <w:t>eader (Sr. NAL)</w:t>
      </w:r>
      <w:r w:rsidR="007F4008" w:rsidRPr="000B18A5">
        <w:rPr>
          <w:rFonts w:eastAsia="Calibri"/>
        </w:rPr>
        <w:t xml:space="preserve"> </w:t>
      </w:r>
      <w:r w:rsidR="00B2724F">
        <w:rPr>
          <w:rFonts w:eastAsia="Calibri"/>
        </w:rPr>
        <w:t>for each apparatus</w:t>
      </w:r>
      <w:r w:rsidR="00B2724F" w:rsidRPr="000B18A5">
        <w:rPr>
          <w:rFonts w:eastAsia="Calibri"/>
        </w:rPr>
        <w:t xml:space="preserve"> </w:t>
      </w:r>
      <w:r w:rsidR="0027555A" w:rsidRPr="000B18A5">
        <w:rPr>
          <w:rFonts w:eastAsia="Calibri"/>
        </w:rPr>
        <w:t xml:space="preserve">is assigned by the NGJA in </w:t>
      </w:r>
      <w:r w:rsidR="00FA3ACE">
        <w:rPr>
          <w:rFonts w:eastAsia="Calibri"/>
        </w:rPr>
        <w:t xml:space="preserve">collaboration </w:t>
      </w:r>
      <w:r w:rsidR="0027555A" w:rsidRPr="000B18A5">
        <w:rPr>
          <w:rFonts w:eastAsia="Calibri"/>
        </w:rPr>
        <w:t>with the USA</w:t>
      </w:r>
      <w:r w:rsidR="007F4008">
        <w:rPr>
          <w:rFonts w:eastAsia="Calibri"/>
        </w:rPr>
        <w:t>G</w:t>
      </w:r>
      <w:r w:rsidR="0027555A" w:rsidRPr="000B18A5">
        <w:rPr>
          <w:rFonts w:eastAsia="Calibri"/>
        </w:rPr>
        <w:t xml:space="preserve"> </w:t>
      </w:r>
      <w:r w:rsidR="00B2724F">
        <w:rPr>
          <w:rFonts w:eastAsia="Calibri"/>
        </w:rPr>
        <w:t xml:space="preserve">Vice President of </w:t>
      </w:r>
      <w:r w:rsidR="0027555A" w:rsidRPr="000B18A5">
        <w:rPr>
          <w:rFonts w:eastAsia="Calibri"/>
        </w:rPr>
        <w:t xml:space="preserve">Men’s Program. </w:t>
      </w:r>
      <w:r w:rsidR="00B2724F">
        <w:rPr>
          <w:rFonts w:eastAsia="Calibri"/>
        </w:rPr>
        <w:t>Each S</w:t>
      </w:r>
      <w:r w:rsidR="004E49D4">
        <w:rPr>
          <w:rFonts w:eastAsia="Calibri"/>
        </w:rPr>
        <w:t xml:space="preserve">r. </w:t>
      </w:r>
      <w:r w:rsidR="00B2724F">
        <w:rPr>
          <w:rFonts w:eastAsia="Calibri"/>
        </w:rPr>
        <w:t>NAL</w:t>
      </w:r>
      <w:r w:rsidR="0027555A" w:rsidRPr="000B18A5">
        <w:rPr>
          <w:rFonts w:eastAsia="Calibri"/>
        </w:rPr>
        <w:t xml:space="preserve"> </w:t>
      </w:r>
      <w:r w:rsidR="007F4008">
        <w:rPr>
          <w:rFonts w:eastAsia="Calibri"/>
        </w:rPr>
        <w:t xml:space="preserve">will </w:t>
      </w:r>
      <w:r w:rsidR="0027555A" w:rsidRPr="000B18A5">
        <w:rPr>
          <w:rFonts w:eastAsia="Calibri"/>
        </w:rPr>
        <w:t xml:space="preserve">assume the </w:t>
      </w:r>
      <w:r w:rsidR="00FD43BD">
        <w:rPr>
          <w:rFonts w:eastAsia="Calibri"/>
        </w:rPr>
        <w:t>Head Judge (</w:t>
      </w:r>
      <w:r w:rsidR="0027555A" w:rsidRPr="000B18A5">
        <w:rPr>
          <w:rFonts w:eastAsia="Calibri"/>
        </w:rPr>
        <w:t>D1</w:t>
      </w:r>
      <w:r w:rsidR="00FD43BD">
        <w:rPr>
          <w:rFonts w:eastAsia="Calibri"/>
        </w:rPr>
        <w:t>)</w:t>
      </w:r>
      <w:r w:rsidR="00B2724F">
        <w:rPr>
          <w:rFonts w:eastAsia="Calibri"/>
        </w:rPr>
        <w:t xml:space="preserve"> role</w:t>
      </w:r>
      <w:r w:rsidR="0027555A" w:rsidRPr="000B18A5">
        <w:rPr>
          <w:rFonts w:eastAsia="Calibri"/>
        </w:rPr>
        <w:t xml:space="preserve"> on </w:t>
      </w:r>
      <w:r w:rsidR="00B2724F">
        <w:rPr>
          <w:rFonts w:eastAsia="Calibri"/>
        </w:rPr>
        <w:t>their</w:t>
      </w:r>
      <w:r w:rsidR="00C43D79">
        <w:rPr>
          <w:rFonts w:eastAsia="Calibri"/>
        </w:rPr>
        <w:t xml:space="preserve"> </w:t>
      </w:r>
      <w:r>
        <w:rPr>
          <w:rFonts w:eastAsia="Calibri"/>
        </w:rPr>
        <w:t xml:space="preserve">assigned </w:t>
      </w:r>
      <w:r w:rsidR="0027555A" w:rsidRPr="000B18A5">
        <w:rPr>
          <w:rFonts w:eastAsia="Calibri"/>
        </w:rPr>
        <w:t xml:space="preserve">event </w:t>
      </w:r>
      <w:r w:rsidR="00B2724F">
        <w:rPr>
          <w:rFonts w:eastAsia="Calibri"/>
        </w:rPr>
        <w:t>at the competitions noted below</w:t>
      </w:r>
      <w:r w:rsidR="0027555A" w:rsidRPr="000B18A5">
        <w:rPr>
          <w:rFonts w:eastAsia="Calibri"/>
        </w:rPr>
        <w:t>.</w:t>
      </w:r>
      <w:r w:rsidR="00E3040B">
        <w:rPr>
          <w:rFonts w:eastAsia="Calibri"/>
        </w:rPr>
        <w:t xml:space="preserve"> While many of the </w:t>
      </w:r>
      <w:r w:rsidR="00B2724F">
        <w:rPr>
          <w:rFonts w:eastAsia="Calibri"/>
        </w:rPr>
        <w:t xml:space="preserve">SNAL’s </w:t>
      </w:r>
      <w:r w:rsidR="00E3040B">
        <w:rPr>
          <w:rFonts w:eastAsia="Calibri"/>
        </w:rPr>
        <w:t xml:space="preserve">important tasks and timelines are provided by USAG, there are </w:t>
      </w:r>
      <w:proofErr w:type="gramStart"/>
      <w:r w:rsidR="00E3040B">
        <w:rPr>
          <w:rFonts w:eastAsia="Calibri"/>
        </w:rPr>
        <w:t>additional</w:t>
      </w:r>
      <w:proofErr w:type="gramEnd"/>
      <w:r w:rsidR="00E3040B">
        <w:rPr>
          <w:rFonts w:eastAsia="Calibri"/>
        </w:rPr>
        <w:t xml:space="preserve"> NGJA obligations as a leading technical expert on the</w:t>
      </w:r>
      <w:r w:rsidR="00117F49">
        <w:rPr>
          <w:rFonts w:eastAsia="Calibri"/>
        </w:rPr>
        <w:t>ir</w:t>
      </w:r>
      <w:r w:rsidR="00E3040B">
        <w:rPr>
          <w:rFonts w:eastAsia="Calibri"/>
        </w:rPr>
        <w:t xml:space="preserve"> assigned event.</w:t>
      </w:r>
      <w:r w:rsidR="0027555A" w:rsidRPr="000B18A5">
        <w:rPr>
          <w:rFonts w:eastAsia="Calibri"/>
        </w:rPr>
        <w:t xml:space="preserve"> </w:t>
      </w:r>
      <w:r w:rsidR="00E65CF1">
        <w:rPr>
          <w:rFonts w:eastAsia="Calibri"/>
        </w:rPr>
        <w:t xml:space="preserve">The duration of this role is nominally for </w:t>
      </w:r>
      <w:r w:rsidR="00B2724F">
        <w:rPr>
          <w:rFonts w:eastAsia="Calibri"/>
        </w:rPr>
        <w:t xml:space="preserve">one </w:t>
      </w:r>
      <w:r w:rsidR="00E65CF1">
        <w:rPr>
          <w:rFonts w:eastAsia="Calibri"/>
        </w:rPr>
        <w:t xml:space="preserve">year and may be extended for </w:t>
      </w:r>
      <w:proofErr w:type="gramStart"/>
      <w:r w:rsidR="00E65CF1">
        <w:rPr>
          <w:rFonts w:eastAsia="Calibri"/>
        </w:rPr>
        <w:t>additional</w:t>
      </w:r>
      <w:proofErr w:type="gramEnd"/>
      <w:r w:rsidR="00E65CF1">
        <w:rPr>
          <w:rFonts w:eastAsia="Calibri"/>
        </w:rPr>
        <w:t xml:space="preserve"> years given sufficient performance of duties and quality of work.</w:t>
      </w:r>
    </w:p>
    <w:p w14:paraId="00000034" w14:textId="77777777" w:rsidR="002E14D2" w:rsidRPr="000B18A5" w:rsidRDefault="0027555A">
      <w:pPr>
        <w:ind w:left="2920" w:hanging="40"/>
        <w:rPr>
          <w:b/>
          <w:u w:val="single"/>
        </w:rPr>
      </w:pPr>
      <w:r w:rsidRPr="000B18A5">
        <w:rPr>
          <w:b/>
          <w:u w:val="single"/>
        </w:rPr>
        <w:t xml:space="preserve"> </w:t>
      </w:r>
    </w:p>
    <w:p w14:paraId="00000035" w14:textId="77777777" w:rsidR="002E14D2" w:rsidRPr="000B18A5" w:rsidRDefault="0027555A" w:rsidP="008E3A98">
      <w:pPr>
        <w:rPr>
          <w:b/>
          <w:u w:val="single"/>
        </w:rPr>
      </w:pPr>
      <w:r w:rsidRPr="000B18A5">
        <w:rPr>
          <w:b/>
          <w:u w:val="single"/>
        </w:rPr>
        <w:t>Job Description</w:t>
      </w:r>
    </w:p>
    <w:p w14:paraId="00000036" w14:textId="77777777" w:rsidR="002E14D2" w:rsidRPr="000B18A5" w:rsidRDefault="0027555A">
      <w:pPr>
        <w:ind w:left="2920" w:hanging="40"/>
        <w:rPr>
          <w:u w:val="single"/>
        </w:rPr>
      </w:pPr>
      <w:r w:rsidRPr="000B18A5">
        <w:rPr>
          <w:u w:val="single"/>
        </w:rPr>
        <w:t xml:space="preserve"> </w:t>
      </w:r>
    </w:p>
    <w:p w14:paraId="00000037" w14:textId="7B5CA30D" w:rsidR="002E14D2" w:rsidRPr="000B18A5" w:rsidRDefault="0027555A" w:rsidP="008E3A98">
      <w:pPr>
        <w:rPr>
          <w:rFonts w:eastAsia="Calibri"/>
        </w:rPr>
      </w:pPr>
      <w:r w:rsidRPr="000B18A5">
        <w:rPr>
          <w:rFonts w:eastAsia="Calibri"/>
        </w:rPr>
        <w:t xml:space="preserve">The </w:t>
      </w:r>
      <w:r w:rsidR="00B2724F">
        <w:rPr>
          <w:rFonts w:eastAsia="Calibri"/>
        </w:rPr>
        <w:t>S</w:t>
      </w:r>
      <w:r w:rsidR="004E49D4">
        <w:rPr>
          <w:rFonts w:eastAsia="Calibri"/>
        </w:rPr>
        <w:t xml:space="preserve">r. </w:t>
      </w:r>
      <w:r w:rsidR="00B2724F">
        <w:rPr>
          <w:rFonts w:eastAsia="Calibri"/>
        </w:rPr>
        <w:t>NAL’s</w:t>
      </w:r>
      <w:r w:rsidR="00E65CF1">
        <w:rPr>
          <w:rFonts w:eastAsia="Calibri"/>
        </w:rPr>
        <w:t xml:space="preserve"> r</w:t>
      </w:r>
      <w:r w:rsidRPr="000B18A5">
        <w:rPr>
          <w:rFonts w:eastAsia="Calibri"/>
        </w:rPr>
        <w:t>esponsibilities include</w:t>
      </w:r>
      <w:r w:rsidR="00B2724F">
        <w:rPr>
          <w:rFonts w:eastAsia="Calibri"/>
        </w:rPr>
        <w:t>,</w:t>
      </w:r>
      <w:r w:rsidRPr="000B18A5">
        <w:rPr>
          <w:rFonts w:eastAsia="Calibri"/>
        </w:rPr>
        <w:t xml:space="preserve"> but are not limited to</w:t>
      </w:r>
      <w:r w:rsidR="00B2724F">
        <w:rPr>
          <w:rFonts w:eastAsia="Calibri"/>
        </w:rPr>
        <w:t>, the following</w:t>
      </w:r>
      <w:r w:rsidRPr="000B18A5">
        <w:rPr>
          <w:rFonts w:eastAsia="Calibri"/>
        </w:rPr>
        <w:t>:</w:t>
      </w:r>
    </w:p>
    <w:p w14:paraId="00000038" w14:textId="77777777" w:rsidR="002E14D2" w:rsidRPr="000B18A5" w:rsidRDefault="0027555A">
      <w:pPr>
        <w:ind w:left="2920" w:hanging="40"/>
        <w:rPr>
          <w:b/>
          <w:u w:val="single"/>
        </w:rPr>
      </w:pPr>
      <w:r w:rsidRPr="000B18A5">
        <w:rPr>
          <w:b/>
          <w:u w:val="single"/>
        </w:rPr>
        <w:t xml:space="preserve"> </w:t>
      </w:r>
    </w:p>
    <w:p w14:paraId="00000039" w14:textId="51C2358E" w:rsidR="002E14D2" w:rsidRPr="000B18A5" w:rsidRDefault="0027555A" w:rsidP="008E3A98">
      <w:pPr>
        <w:rPr>
          <w:b/>
          <w:u w:val="single"/>
        </w:rPr>
      </w:pPr>
      <w:r w:rsidRPr="000B18A5">
        <w:rPr>
          <w:b/>
          <w:u w:val="single"/>
        </w:rPr>
        <w:t>Essential Duties</w:t>
      </w:r>
      <w:r w:rsidR="00FD43BD">
        <w:rPr>
          <w:b/>
          <w:u w:val="single"/>
        </w:rPr>
        <w:t xml:space="preserve"> &amp; Expectations</w:t>
      </w:r>
    </w:p>
    <w:p w14:paraId="0000003B" w14:textId="7AB52161" w:rsidR="002E14D2" w:rsidRPr="000B18A5" w:rsidRDefault="0027555A" w:rsidP="008E3A98">
      <w:pPr>
        <w:pStyle w:val="ListParagraph"/>
        <w:numPr>
          <w:ilvl w:val="0"/>
          <w:numId w:val="17"/>
        </w:numPr>
        <w:shd w:val="clear" w:color="auto" w:fill="FFFFFF"/>
        <w:spacing w:before="200"/>
        <w:rPr>
          <w:color w:val="26282A"/>
        </w:rPr>
      </w:pPr>
      <w:r w:rsidRPr="000B18A5">
        <w:rPr>
          <w:color w:val="26282A"/>
        </w:rPr>
        <w:t xml:space="preserve">Serve as D1 judge </w:t>
      </w:r>
      <w:r w:rsidR="00E65CF1">
        <w:rPr>
          <w:rFonts w:eastAsia="Calibri"/>
        </w:rPr>
        <w:t>on</w:t>
      </w:r>
      <w:r w:rsidR="006A12CE">
        <w:rPr>
          <w:rFonts w:eastAsia="Calibri"/>
        </w:rPr>
        <w:t xml:space="preserve"> their assigned </w:t>
      </w:r>
      <w:r w:rsidR="00E3040B">
        <w:rPr>
          <w:rFonts w:eastAsia="Calibri"/>
        </w:rPr>
        <w:t xml:space="preserve">event </w:t>
      </w:r>
      <w:r w:rsidRPr="000B18A5">
        <w:rPr>
          <w:color w:val="26282A"/>
        </w:rPr>
        <w:t>at USA Senior National Championships</w:t>
      </w:r>
      <w:r w:rsidR="00883CA3">
        <w:rPr>
          <w:color w:val="26282A"/>
        </w:rPr>
        <w:t xml:space="preserve">, </w:t>
      </w:r>
      <w:r w:rsidRPr="000B18A5">
        <w:rPr>
          <w:color w:val="26282A"/>
        </w:rPr>
        <w:t>Winter Cup (or equivalent)</w:t>
      </w:r>
      <w:r w:rsidR="00B2724F">
        <w:rPr>
          <w:color w:val="26282A"/>
        </w:rPr>
        <w:t>,</w:t>
      </w:r>
      <w:r w:rsidR="00883CA3">
        <w:rPr>
          <w:color w:val="26282A"/>
        </w:rPr>
        <w:t xml:space="preserve"> and all qualifying events</w:t>
      </w:r>
      <w:r w:rsidRPr="000B18A5">
        <w:rPr>
          <w:color w:val="26282A"/>
        </w:rPr>
        <w:t>.</w:t>
      </w:r>
    </w:p>
    <w:p w14:paraId="12F75DEA" w14:textId="256B3B70" w:rsidR="00CA285C" w:rsidRPr="000B18A5" w:rsidRDefault="00CA285C" w:rsidP="00CA285C">
      <w:pPr>
        <w:pStyle w:val="ListParagraph"/>
        <w:numPr>
          <w:ilvl w:val="0"/>
          <w:numId w:val="17"/>
        </w:numPr>
        <w:shd w:val="clear" w:color="auto" w:fill="FFFFFF"/>
      </w:pPr>
      <w:r w:rsidRPr="000B18A5">
        <w:t>Lead</w:t>
      </w:r>
      <w:r w:rsidR="00B2724F">
        <w:t xml:space="preserve"> </w:t>
      </w:r>
      <w:r w:rsidRPr="000B18A5">
        <w:t>conferences</w:t>
      </w:r>
      <w:r w:rsidR="00B2724F">
        <w:t xml:space="preserve"> </w:t>
      </w:r>
      <w:bookmarkStart w:id="0" w:name="_Hlk140752918"/>
      <w:r w:rsidR="00B2724F">
        <w:t xml:space="preserve">with assigned </w:t>
      </w:r>
      <w:r w:rsidR="00FA3ACE">
        <w:t>judges</w:t>
      </w:r>
      <w:r w:rsidRPr="000B18A5">
        <w:t xml:space="preserve"> </w:t>
      </w:r>
      <w:bookmarkEnd w:id="0"/>
      <w:r w:rsidR="00171525">
        <w:t xml:space="preserve">on their designated event </w:t>
      </w:r>
      <w:r w:rsidRPr="000B18A5">
        <w:t xml:space="preserve">before major competitions to develop alignment </w:t>
      </w:r>
      <w:r w:rsidR="00171525">
        <w:t xml:space="preserve">and consistent application of the rules </w:t>
      </w:r>
      <w:r w:rsidRPr="000B18A5">
        <w:t>amon</w:t>
      </w:r>
      <w:r w:rsidR="00C43D79">
        <w:t>g</w:t>
      </w:r>
      <w:r w:rsidRPr="000B18A5">
        <w:t xml:space="preserve"> panel members</w:t>
      </w:r>
      <w:r>
        <w:t>.</w:t>
      </w:r>
    </w:p>
    <w:p w14:paraId="0000003C" w14:textId="66D77195" w:rsidR="002E14D2" w:rsidRPr="000B18A5" w:rsidRDefault="0027555A" w:rsidP="008E3A98">
      <w:pPr>
        <w:pStyle w:val="ListParagraph"/>
        <w:numPr>
          <w:ilvl w:val="0"/>
          <w:numId w:val="17"/>
        </w:numPr>
        <w:shd w:val="clear" w:color="auto" w:fill="FFFFFF"/>
        <w:rPr>
          <w:color w:val="26282A"/>
        </w:rPr>
      </w:pPr>
      <w:r w:rsidRPr="000B18A5">
        <w:rPr>
          <w:color w:val="26282A"/>
        </w:rPr>
        <w:t xml:space="preserve">Conduct and </w:t>
      </w:r>
      <w:r w:rsidR="00883CA3">
        <w:rPr>
          <w:color w:val="26282A"/>
        </w:rPr>
        <w:t xml:space="preserve">produce </w:t>
      </w:r>
      <w:r w:rsidR="00E3040B">
        <w:rPr>
          <w:color w:val="26282A"/>
        </w:rPr>
        <w:t>thorough</w:t>
      </w:r>
      <w:r w:rsidR="00B2724F">
        <w:rPr>
          <w:color w:val="26282A"/>
        </w:rPr>
        <w:t xml:space="preserve"> written</w:t>
      </w:r>
      <w:r w:rsidR="00E3040B">
        <w:rPr>
          <w:color w:val="26282A"/>
        </w:rPr>
        <w:t xml:space="preserve"> </w:t>
      </w:r>
      <w:r w:rsidRPr="000B18A5">
        <w:rPr>
          <w:color w:val="26282A"/>
        </w:rPr>
        <w:t>routine analys</w:t>
      </w:r>
      <w:r w:rsidR="00883CA3">
        <w:rPr>
          <w:color w:val="26282A"/>
        </w:rPr>
        <w:t>e</w:t>
      </w:r>
      <w:r w:rsidRPr="000B18A5">
        <w:rPr>
          <w:color w:val="26282A"/>
        </w:rPr>
        <w:t xml:space="preserve">s </w:t>
      </w:r>
      <w:r w:rsidR="00883CA3">
        <w:rPr>
          <w:color w:val="26282A"/>
        </w:rPr>
        <w:t xml:space="preserve">on </w:t>
      </w:r>
      <w:r w:rsidR="00247D5C">
        <w:rPr>
          <w:color w:val="26282A"/>
        </w:rPr>
        <w:t>their</w:t>
      </w:r>
      <w:r w:rsidR="00883CA3">
        <w:rPr>
          <w:color w:val="26282A"/>
        </w:rPr>
        <w:t xml:space="preserve"> </w:t>
      </w:r>
      <w:r w:rsidR="00B2724F">
        <w:rPr>
          <w:color w:val="26282A"/>
        </w:rPr>
        <w:t xml:space="preserve">assigned </w:t>
      </w:r>
      <w:r w:rsidR="00883CA3">
        <w:rPr>
          <w:color w:val="26282A"/>
        </w:rPr>
        <w:t xml:space="preserve">event </w:t>
      </w:r>
      <w:r w:rsidR="00171525">
        <w:rPr>
          <w:color w:val="26282A"/>
        </w:rPr>
        <w:t>on time</w:t>
      </w:r>
      <w:r w:rsidR="00E65CF1">
        <w:rPr>
          <w:color w:val="26282A"/>
        </w:rPr>
        <w:t xml:space="preserve"> </w:t>
      </w:r>
      <w:r w:rsidR="00B2724F">
        <w:rPr>
          <w:color w:val="26282A"/>
        </w:rPr>
        <w:t>for</w:t>
      </w:r>
      <w:r w:rsidR="00B2724F" w:rsidRPr="000B18A5">
        <w:rPr>
          <w:color w:val="26282A"/>
        </w:rPr>
        <w:t xml:space="preserve"> </w:t>
      </w:r>
      <w:r w:rsidRPr="000B18A5">
        <w:rPr>
          <w:color w:val="26282A"/>
        </w:rPr>
        <w:t>all</w:t>
      </w:r>
      <w:r w:rsidR="00E65CF1">
        <w:rPr>
          <w:color w:val="26282A"/>
        </w:rPr>
        <w:t xml:space="preserve"> </w:t>
      </w:r>
      <w:r w:rsidRPr="000B18A5">
        <w:rPr>
          <w:color w:val="26282A"/>
        </w:rPr>
        <w:t>national team members</w:t>
      </w:r>
      <w:r w:rsidR="000B18A5" w:rsidRPr="000B18A5">
        <w:rPr>
          <w:color w:val="26282A"/>
        </w:rPr>
        <w:t xml:space="preserve"> </w:t>
      </w:r>
      <w:r w:rsidR="000B18A5" w:rsidRPr="000B18A5">
        <w:rPr>
          <w:rFonts w:eastAsia="Calibri"/>
        </w:rPr>
        <w:t>and others as requested by USAG.</w:t>
      </w:r>
    </w:p>
    <w:p w14:paraId="0000003D" w14:textId="55FB7842" w:rsidR="002E14D2" w:rsidRPr="000B18A5" w:rsidRDefault="0027555A" w:rsidP="008E3A98">
      <w:pPr>
        <w:pStyle w:val="ListParagraph"/>
        <w:numPr>
          <w:ilvl w:val="0"/>
          <w:numId w:val="17"/>
        </w:numPr>
        <w:shd w:val="clear" w:color="auto" w:fill="FFFFFF"/>
      </w:pPr>
      <w:r w:rsidRPr="000B18A5">
        <w:t xml:space="preserve">Serve as the leading expert on the application of FIG rules in the United States on </w:t>
      </w:r>
      <w:r w:rsidR="00883CA3">
        <w:t>their</w:t>
      </w:r>
      <w:r w:rsidRPr="000B18A5">
        <w:t xml:space="preserve"> assigned event</w:t>
      </w:r>
      <w:r w:rsidR="00883CA3">
        <w:t xml:space="preserve"> and respond</w:t>
      </w:r>
      <w:r w:rsidRPr="000B18A5">
        <w:t xml:space="preserve"> to questions from judges, coaches and athlete</w:t>
      </w:r>
      <w:r w:rsidR="005138A2">
        <w:t>s</w:t>
      </w:r>
      <w:r w:rsidRPr="000B18A5">
        <w:t xml:space="preserve"> on rule interpretations and applications.</w:t>
      </w:r>
    </w:p>
    <w:p w14:paraId="0000003E" w14:textId="31DBA675" w:rsidR="002E14D2" w:rsidRPr="000B18A5" w:rsidRDefault="0027555A" w:rsidP="008E3A98">
      <w:pPr>
        <w:pStyle w:val="ListParagraph"/>
        <w:numPr>
          <w:ilvl w:val="0"/>
          <w:numId w:val="17"/>
        </w:numPr>
        <w:shd w:val="clear" w:color="auto" w:fill="FFFFFF"/>
      </w:pPr>
      <w:r w:rsidRPr="000B18A5">
        <w:t>Serve as a mentor to judges with less experience who striv</w:t>
      </w:r>
      <w:r w:rsidR="00883CA3">
        <w:t>e</w:t>
      </w:r>
      <w:r w:rsidRPr="000B18A5">
        <w:t xml:space="preserve"> to reach higher level</w:t>
      </w:r>
      <w:r w:rsidR="00B2724F">
        <w:t>s of judging</w:t>
      </w:r>
      <w:r w:rsidRPr="000B18A5">
        <w:t>.</w:t>
      </w:r>
    </w:p>
    <w:p w14:paraId="231C0DCF" w14:textId="67F2D93E" w:rsidR="00E65CF1" w:rsidRPr="000B18A5" w:rsidRDefault="00E65CF1" w:rsidP="00E65CF1">
      <w:pPr>
        <w:pStyle w:val="ListParagraph"/>
        <w:numPr>
          <w:ilvl w:val="0"/>
          <w:numId w:val="17"/>
        </w:numPr>
        <w:shd w:val="clear" w:color="auto" w:fill="FFFFFF"/>
        <w:rPr>
          <w:color w:val="26282A"/>
        </w:rPr>
      </w:pPr>
      <w:r w:rsidRPr="000B18A5">
        <w:rPr>
          <w:color w:val="26282A"/>
        </w:rPr>
        <w:t xml:space="preserve">Participate in USAG National team camps as </w:t>
      </w:r>
      <w:proofErr w:type="gramStart"/>
      <w:r w:rsidRPr="000B18A5">
        <w:rPr>
          <w:color w:val="26282A"/>
        </w:rPr>
        <w:t>requested</w:t>
      </w:r>
      <w:proofErr w:type="gramEnd"/>
      <w:r w:rsidRPr="000B18A5">
        <w:rPr>
          <w:color w:val="26282A"/>
        </w:rPr>
        <w:t xml:space="preserve"> (</w:t>
      </w:r>
      <w:r w:rsidR="00102567">
        <w:rPr>
          <w:color w:val="26282A"/>
        </w:rPr>
        <w:t xml:space="preserve">and </w:t>
      </w:r>
      <w:r w:rsidRPr="000B18A5">
        <w:rPr>
          <w:color w:val="26282A"/>
        </w:rPr>
        <w:t>when available).</w:t>
      </w:r>
    </w:p>
    <w:p w14:paraId="0000003F" w14:textId="20CE34E5" w:rsidR="002E14D2" w:rsidRPr="000B18A5" w:rsidRDefault="00B2724F" w:rsidP="008E3A98">
      <w:pPr>
        <w:numPr>
          <w:ilvl w:val="0"/>
          <w:numId w:val="17"/>
        </w:numPr>
        <w:shd w:val="clear" w:color="auto" w:fill="FFFFFF"/>
      </w:pPr>
      <w:bookmarkStart w:id="1" w:name="_Hlk140732751"/>
      <w:r>
        <w:t xml:space="preserve">Work </w:t>
      </w:r>
      <w:r w:rsidR="0027555A" w:rsidRPr="000B18A5">
        <w:t>with</w:t>
      </w:r>
      <w:r>
        <w:t xml:space="preserve"> the</w:t>
      </w:r>
      <w:r w:rsidR="0027555A" w:rsidRPr="000B18A5">
        <w:t xml:space="preserve"> </w:t>
      </w:r>
      <w:r w:rsidR="004E49D4">
        <w:t>J</w:t>
      </w:r>
      <w:r w:rsidR="0027555A" w:rsidRPr="000B18A5">
        <w:t>D</w:t>
      </w:r>
      <w:r w:rsidR="004E49D4">
        <w:t xml:space="preserve">P </w:t>
      </w:r>
      <w:r w:rsidR="0027555A" w:rsidRPr="000B18A5">
        <w:t xml:space="preserve">NAL on </w:t>
      </w:r>
      <w:r w:rsidR="00883CA3">
        <w:t xml:space="preserve">their assigned </w:t>
      </w:r>
      <w:r w:rsidR="0027555A" w:rsidRPr="000B18A5">
        <w:t>event</w:t>
      </w:r>
      <w:r>
        <w:t xml:space="preserve"> to align judging across all levels of competition</w:t>
      </w:r>
      <w:r w:rsidR="00FF3DA9">
        <w:t>.</w:t>
      </w:r>
      <w:r w:rsidR="0027555A" w:rsidRPr="000B18A5">
        <w:t xml:space="preserve"> </w:t>
      </w:r>
    </w:p>
    <w:bookmarkEnd w:id="1"/>
    <w:p w14:paraId="252F7C11" w14:textId="3A21252B" w:rsidR="00CA285C" w:rsidRPr="000B18A5" w:rsidRDefault="00CA285C" w:rsidP="00CA285C">
      <w:pPr>
        <w:pStyle w:val="ListParagraph"/>
        <w:numPr>
          <w:ilvl w:val="0"/>
          <w:numId w:val="17"/>
        </w:numPr>
        <w:shd w:val="clear" w:color="auto" w:fill="FFFFFF"/>
      </w:pPr>
      <w:r w:rsidRPr="000B18A5">
        <w:t>Clarify new rules when the FIG publishes a new Code</w:t>
      </w:r>
      <w:r w:rsidR="00B2724F">
        <w:t>, updates,</w:t>
      </w:r>
      <w:r w:rsidRPr="000B18A5">
        <w:t xml:space="preserve"> or interpretations.  </w:t>
      </w:r>
    </w:p>
    <w:p w14:paraId="00000040" w14:textId="5EEEB2BF" w:rsidR="002E14D2" w:rsidRPr="000B18A5" w:rsidRDefault="005138A2" w:rsidP="008E3A98">
      <w:pPr>
        <w:numPr>
          <w:ilvl w:val="0"/>
          <w:numId w:val="17"/>
        </w:numPr>
        <w:shd w:val="clear" w:color="auto" w:fill="FFFFFF"/>
      </w:pPr>
      <w:r>
        <w:t>Participate on</w:t>
      </w:r>
      <w:r w:rsidRPr="000B18A5">
        <w:t xml:space="preserve"> Sr. Panel calls</w:t>
      </w:r>
      <w:r w:rsidR="00FF3DA9">
        <w:t>.</w:t>
      </w:r>
      <w:r w:rsidRPr="000B18A5">
        <w:t xml:space="preserve"> </w:t>
      </w:r>
    </w:p>
    <w:p w14:paraId="7D69DDD4" w14:textId="31B3D979" w:rsidR="00E65CF1" w:rsidRPr="000B18A5" w:rsidRDefault="00E65CF1" w:rsidP="00E65CF1">
      <w:pPr>
        <w:pStyle w:val="ListParagraph"/>
        <w:numPr>
          <w:ilvl w:val="0"/>
          <w:numId w:val="17"/>
        </w:numPr>
        <w:shd w:val="clear" w:color="auto" w:fill="FFFFFF"/>
        <w:rPr>
          <w:rFonts w:eastAsia="Calibri"/>
          <w:color w:val="26282A"/>
        </w:rPr>
      </w:pPr>
      <w:bookmarkStart w:id="2" w:name="_Hlk140732835"/>
      <w:r w:rsidRPr="000B18A5">
        <w:rPr>
          <w:rFonts w:eastAsia="Calibri"/>
        </w:rPr>
        <w:t xml:space="preserve">Serve as a </w:t>
      </w:r>
      <w:r w:rsidRPr="000B18A5">
        <w:rPr>
          <w:rFonts w:eastAsia="Calibri"/>
          <w:color w:val="26282A"/>
        </w:rPr>
        <w:t xml:space="preserve">subject matter expert </w:t>
      </w:r>
      <w:r>
        <w:rPr>
          <w:rFonts w:eastAsia="Calibri"/>
          <w:color w:val="26282A"/>
        </w:rPr>
        <w:t>c</w:t>
      </w:r>
      <w:r w:rsidRPr="000B18A5">
        <w:rPr>
          <w:rFonts w:eastAsia="Calibri"/>
          <w:color w:val="26282A"/>
        </w:rPr>
        <w:t>ontribut</w:t>
      </w:r>
      <w:r w:rsidR="001D0682">
        <w:rPr>
          <w:rFonts w:eastAsia="Calibri"/>
          <w:color w:val="26282A"/>
        </w:rPr>
        <w:t>or</w:t>
      </w:r>
      <w:r w:rsidRPr="000B18A5">
        <w:rPr>
          <w:rFonts w:eastAsia="Calibri"/>
          <w:color w:val="26282A"/>
        </w:rPr>
        <w:t xml:space="preserve"> to </w:t>
      </w:r>
      <w:r>
        <w:rPr>
          <w:rFonts w:eastAsia="Calibri"/>
          <w:color w:val="26282A"/>
        </w:rPr>
        <w:t xml:space="preserve">judging </w:t>
      </w:r>
      <w:r w:rsidRPr="000B18A5">
        <w:rPr>
          <w:rFonts w:eastAsia="Calibri"/>
          <w:color w:val="26282A"/>
        </w:rPr>
        <w:t xml:space="preserve">course instructional material </w:t>
      </w:r>
      <w:r w:rsidR="00CA285C">
        <w:rPr>
          <w:rFonts w:eastAsia="Calibri"/>
          <w:color w:val="26282A"/>
        </w:rPr>
        <w:t xml:space="preserve">or </w:t>
      </w:r>
      <w:r w:rsidR="001D0682">
        <w:rPr>
          <w:rFonts w:eastAsia="Calibri"/>
          <w:color w:val="26282A"/>
        </w:rPr>
        <w:t xml:space="preserve">be a </w:t>
      </w:r>
      <w:r w:rsidR="00102567">
        <w:rPr>
          <w:rFonts w:eastAsia="Calibri"/>
          <w:color w:val="26282A"/>
        </w:rPr>
        <w:t>certification</w:t>
      </w:r>
      <w:r w:rsidR="001D0682">
        <w:rPr>
          <w:rFonts w:eastAsia="Calibri"/>
          <w:color w:val="26282A"/>
        </w:rPr>
        <w:t xml:space="preserve"> course </w:t>
      </w:r>
      <w:r w:rsidR="00CA285C">
        <w:rPr>
          <w:rFonts w:eastAsia="Calibri"/>
          <w:color w:val="26282A"/>
        </w:rPr>
        <w:t xml:space="preserve">presenter </w:t>
      </w:r>
      <w:r w:rsidRPr="000B18A5">
        <w:rPr>
          <w:rFonts w:eastAsia="Calibri"/>
          <w:color w:val="26282A"/>
        </w:rPr>
        <w:t>focusing on points o</w:t>
      </w:r>
      <w:r>
        <w:rPr>
          <w:rFonts w:eastAsia="Calibri"/>
          <w:color w:val="26282A"/>
        </w:rPr>
        <w:t>f</w:t>
      </w:r>
      <w:r w:rsidRPr="000B18A5">
        <w:rPr>
          <w:rFonts w:eastAsia="Calibri"/>
          <w:color w:val="26282A"/>
        </w:rPr>
        <w:t xml:space="preserve"> interest and rule changes</w:t>
      </w:r>
      <w:r>
        <w:rPr>
          <w:rFonts w:eastAsia="Calibri"/>
          <w:color w:val="26282A"/>
        </w:rPr>
        <w:t xml:space="preserve"> </w:t>
      </w:r>
      <w:r w:rsidRPr="00FF3DA9">
        <w:rPr>
          <w:color w:val="26282A"/>
        </w:rPr>
        <w:t xml:space="preserve">as instructed by the </w:t>
      </w:r>
      <w:r w:rsidR="001D0682">
        <w:rPr>
          <w:color w:val="26282A"/>
        </w:rPr>
        <w:t xml:space="preserve">NGJA </w:t>
      </w:r>
      <w:r w:rsidRPr="00FF3DA9">
        <w:rPr>
          <w:color w:val="26282A"/>
        </w:rPr>
        <w:t>Education Director</w:t>
      </w:r>
      <w:r>
        <w:rPr>
          <w:color w:val="26282A"/>
        </w:rPr>
        <w:t>.</w:t>
      </w:r>
    </w:p>
    <w:bookmarkEnd w:id="2"/>
    <w:p w14:paraId="00000042" w14:textId="7CBD9F36" w:rsidR="002E14D2" w:rsidRDefault="0027555A" w:rsidP="008E3A98">
      <w:pPr>
        <w:pStyle w:val="ListParagraph"/>
        <w:numPr>
          <w:ilvl w:val="0"/>
          <w:numId w:val="17"/>
        </w:numPr>
        <w:shd w:val="clear" w:color="auto" w:fill="FFFFFF"/>
        <w:rPr>
          <w:color w:val="26282A"/>
        </w:rPr>
      </w:pPr>
      <w:r w:rsidRPr="000B18A5">
        <w:rPr>
          <w:color w:val="26282A"/>
        </w:rPr>
        <w:t>Serve as a role model displaying all characteristics of a quality judge</w:t>
      </w:r>
      <w:r w:rsidR="00883CA3">
        <w:rPr>
          <w:color w:val="26282A"/>
        </w:rPr>
        <w:t xml:space="preserve"> found on the NGJA website</w:t>
      </w:r>
      <w:r w:rsidRPr="000B18A5">
        <w:rPr>
          <w:color w:val="26282A"/>
        </w:rPr>
        <w:t>.</w:t>
      </w:r>
    </w:p>
    <w:p w14:paraId="1191C28C" w14:textId="632D116A" w:rsidR="00CA285C" w:rsidRPr="00CA285C" w:rsidRDefault="00CA285C" w:rsidP="00CA285C">
      <w:pPr>
        <w:numPr>
          <w:ilvl w:val="0"/>
          <w:numId w:val="17"/>
        </w:numPr>
        <w:shd w:val="clear" w:color="auto" w:fill="FFFFFF"/>
        <w:rPr>
          <w:rFonts w:eastAsia="Calibri"/>
        </w:rPr>
      </w:pPr>
      <w:r w:rsidRPr="000B18A5">
        <w:rPr>
          <w:rFonts w:eastAsia="Calibri"/>
        </w:rPr>
        <w:t xml:space="preserve">Work alongside </w:t>
      </w:r>
      <w:r w:rsidR="00171525">
        <w:rPr>
          <w:rFonts w:eastAsia="Calibri"/>
        </w:rPr>
        <w:t xml:space="preserve">the </w:t>
      </w:r>
      <w:r w:rsidR="004E49D4">
        <w:rPr>
          <w:rFonts w:eastAsia="Calibri"/>
        </w:rPr>
        <w:t>J</w:t>
      </w:r>
      <w:r>
        <w:rPr>
          <w:rFonts w:eastAsia="Calibri"/>
        </w:rPr>
        <w:t>D</w:t>
      </w:r>
      <w:r w:rsidR="004E49D4">
        <w:rPr>
          <w:rFonts w:eastAsia="Calibri"/>
        </w:rPr>
        <w:t xml:space="preserve">P </w:t>
      </w:r>
      <w:r w:rsidRPr="000B18A5">
        <w:rPr>
          <w:rFonts w:eastAsia="Calibri"/>
        </w:rPr>
        <w:t xml:space="preserve">NAL </w:t>
      </w:r>
      <w:r w:rsidR="00171525">
        <w:rPr>
          <w:rFonts w:eastAsia="Calibri"/>
        </w:rPr>
        <w:t xml:space="preserve">on their event </w:t>
      </w:r>
      <w:r w:rsidRPr="000B18A5">
        <w:rPr>
          <w:rFonts w:eastAsia="Calibri"/>
        </w:rPr>
        <w:t>as a ment</w:t>
      </w:r>
      <w:r>
        <w:rPr>
          <w:rFonts w:eastAsia="Calibri"/>
        </w:rPr>
        <w:t>or</w:t>
      </w:r>
      <w:r w:rsidRPr="000B18A5">
        <w:rPr>
          <w:rFonts w:eastAsia="Calibri"/>
        </w:rPr>
        <w:t xml:space="preserve"> on Sr. Panel calls</w:t>
      </w:r>
      <w:r>
        <w:rPr>
          <w:rFonts w:eastAsia="Calibri"/>
        </w:rPr>
        <w:t>.</w:t>
      </w:r>
    </w:p>
    <w:p w14:paraId="00000050" w14:textId="52C059BE" w:rsidR="002E14D2" w:rsidRPr="000B18A5" w:rsidRDefault="002E14D2" w:rsidP="008E3A98">
      <w:pPr>
        <w:spacing w:line="250" w:lineRule="auto"/>
      </w:pPr>
    </w:p>
    <w:p w14:paraId="00000051" w14:textId="495B1F04" w:rsidR="002E14D2" w:rsidRDefault="0027555A">
      <w:pPr>
        <w:rPr>
          <w:b/>
          <w:u w:val="single"/>
        </w:rPr>
      </w:pPr>
      <w:r w:rsidRPr="000B18A5">
        <w:rPr>
          <w:b/>
          <w:u w:val="single"/>
        </w:rPr>
        <w:t>Experience/</w:t>
      </w:r>
      <w:r w:rsidR="00E3040B">
        <w:rPr>
          <w:b/>
          <w:u w:val="single"/>
        </w:rPr>
        <w:t>Certification</w:t>
      </w:r>
    </w:p>
    <w:p w14:paraId="47C1A715" w14:textId="77777777" w:rsidR="00505CC5" w:rsidRPr="000B18A5" w:rsidRDefault="00505CC5">
      <w:pPr>
        <w:rPr>
          <w:b/>
          <w:u w:val="single"/>
        </w:rPr>
      </w:pPr>
    </w:p>
    <w:p w14:paraId="1A351165" w14:textId="6CF2181E" w:rsidR="006A12CE" w:rsidRPr="006A12CE" w:rsidRDefault="006A12CE" w:rsidP="006A12CE">
      <w:pPr>
        <w:rPr>
          <w:rFonts w:eastAsia="Calibri"/>
          <w:color w:val="26282A"/>
        </w:rPr>
      </w:pPr>
      <w:r>
        <w:rPr>
          <w:rFonts w:eastAsia="Calibri"/>
          <w:color w:val="26282A"/>
        </w:rPr>
        <w:t xml:space="preserve">Judges who qualify </w:t>
      </w:r>
      <w:r w:rsidR="001D0682">
        <w:rPr>
          <w:rFonts w:eastAsia="Calibri"/>
          <w:color w:val="26282A"/>
        </w:rPr>
        <w:t>to be a S</w:t>
      </w:r>
      <w:r w:rsidR="004E49D4">
        <w:rPr>
          <w:rFonts w:eastAsia="Calibri"/>
          <w:color w:val="26282A"/>
        </w:rPr>
        <w:t xml:space="preserve">r. </w:t>
      </w:r>
      <w:r w:rsidR="001D0682">
        <w:rPr>
          <w:rFonts w:eastAsia="Calibri"/>
          <w:color w:val="26282A"/>
        </w:rPr>
        <w:t>NAL</w:t>
      </w:r>
      <w:r>
        <w:rPr>
          <w:rFonts w:eastAsia="Calibri"/>
          <w:color w:val="26282A"/>
        </w:rPr>
        <w:t xml:space="preserve"> are experienced</w:t>
      </w:r>
      <w:r w:rsidR="001D0682">
        <w:rPr>
          <w:rFonts w:eastAsia="Calibri"/>
          <w:color w:val="26282A"/>
        </w:rPr>
        <w:t xml:space="preserve"> judges who</w:t>
      </w:r>
      <w:r>
        <w:rPr>
          <w:rFonts w:eastAsia="Calibri"/>
          <w:color w:val="26282A"/>
        </w:rPr>
        <w:t xml:space="preserve"> have </w:t>
      </w:r>
      <w:r w:rsidR="001D0682">
        <w:rPr>
          <w:rFonts w:eastAsia="Calibri"/>
          <w:color w:val="26282A"/>
        </w:rPr>
        <w:t>FIG</w:t>
      </w:r>
      <w:r>
        <w:rPr>
          <w:rFonts w:eastAsia="Calibri"/>
          <w:color w:val="26282A"/>
        </w:rPr>
        <w:t xml:space="preserve"> Brevet certification, have </w:t>
      </w:r>
      <w:proofErr w:type="gramStart"/>
      <w:r>
        <w:rPr>
          <w:rFonts w:eastAsia="Calibri"/>
          <w:color w:val="26282A"/>
        </w:rPr>
        <w:t>demonstrated</w:t>
      </w:r>
      <w:proofErr w:type="gramEnd"/>
      <w:r>
        <w:rPr>
          <w:rFonts w:eastAsia="Calibri"/>
          <w:color w:val="26282A"/>
        </w:rPr>
        <w:t xml:space="preserve"> deep, </w:t>
      </w:r>
      <w:r w:rsidR="00CA285C">
        <w:rPr>
          <w:rFonts w:eastAsia="Calibri"/>
          <w:color w:val="26282A"/>
        </w:rPr>
        <w:t>expert</w:t>
      </w:r>
      <w:r w:rsidR="00171525">
        <w:rPr>
          <w:rFonts w:eastAsia="Calibri"/>
          <w:color w:val="26282A"/>
        </w:rPr>
        <w:t xml:space="preserve"> </w:t>
      </w:r>
      <w:r>
        <w:rPr>
          <w:rFonts w:eastAsia="Calibri"/>
          <w:color w:val="26282A"/>
        </w:rPr>
        <w:t xml:space="preserve">understanding of the Code of Points and </w:t>
      </w:r>
      <w:r w:rsidR="001D0682">
        <w:rPr>
          <w:rFonts w:eastAsia="Calibri"/>
          <w:color w:val="26282A"/>
        </w:rPr>
        <w:t xml:space="preserve">its </w:t>
      </w:r>
      <w:r>
        <w:rPr>
          <w:rFonts w:eastAsia="Calibri"/>
          <w:color w:val="26282A"/>
        </w:rPr>
        <w:t>application at the highest levels of gymnastics. Specifically</w:t>
      </w:r>
      <w:r w:rsidR="00E3040B">
        <w:rPr>
          <w:rFonts w:eastAsia="Calibri"/>
          <w:color w:val="26282A"/>
        </w:rPr>
        <w:t>,</w:t>
      </w:r>
      <w:r>
        <w:rPr>
          <w:rFonts w:eastAsia="Calibri"/>
          <w:color w:val="26282A"/>
        </w:rPr>
        <w:t xml:space="preserve"> they should:</w:t>
      </w:r>
    </w:p>
    <w:p w14:paraId="4030E1EB" w14:textId="7871A23C" w:rsidR="006A12CE" w:rsidRDefault="0027555A" w:rsidP="006A12CE">
      <w:pPr>
        <w:pStyle w:val="ListParagraph"/>
        <w:numPr>
          <w:ilvl w:val="0"/>
          <w:numId w:val="19"/>
        </w:numPr>
        <w:rPr>
          <w:rFonts w:eastAsia="Calibri"/>
          <w:color w:val="26282A"/>
        </w:rPr>
      </w:pPr>
      <w:r w:rsidRPr="006A12CE">
        <w:rPr>
          <w:rFonts w:eastAsia="Calibri"/>
          <w:color w:val="26282A"/>
        </w:rPr>
        <w:lastRenderedPageBreak/>
        <w:t>B</w:t>
      </w:r>
      <w:r w:rsidR="006A12CE">
        <w:rPr>
          <w:rFonts w:eastAsia="Calibri"/>
          <w:color w:val="26282A"/>
        </w:rPr>
        <w:t>e a current</w:t>
      </w:r>
      <w:r w:rsidR="001D0682">
        <w:rPr>
          <w:rFonts w:eastAsia="Calibri"/>
          <w:color w:val="26282A"/>
        </w:rPr>
        <w:t xml:space="preserve"> FIG</w:t>
      </w:r>
      <w:r w:rsidR="006A12CE">
        <w:rPr>
          <w:rFonts w:eastAsia="Calibri"/>
          <w:color w:val="26282A"/>
        </w:rPr>
        <w:t xml:space="preserve"> B</w:t>
      </w:r>
      <w:r w:rsidRPr="006A12CE">
        <w:rPr>
          <w:rFonts w:eastAsia="Calibri"/>
          <w:color w:val="26282A"/>
        </w:rPr>
        <w:t xml:space="preserve">revet </w:t>
      </w:r>
      <w:proofErr w:type="gramStart"/>
      <w:r w:rsidRPr="006A12CE">
        <w:rPr>
          <w:rFonts w:eastAsia="Calibri"/>
          <w:color w:val="26282A"/>
        </w:rPr>
        <w:t>judge</w:t>
      </w:r>
      <w:proofErr w:type="gramEnd"/>
      <w:r w:rsidRPr="006A12CE">
        <w:rPr>
          <w:rFonts w:eastAsia="Calibri"/>
          <w:color w:val="26282A"/>
        </w:rPr>
        <w:t xml:space="preserve"> </w:t>
      </w:r>
    </w:p>
    <w:p w14:paraId="71B0BE90" w14:textId="77777777" w:rsidR="006A12CE" w:rsidRDefault="0027555A" w:rsidP="006A12CE">
      <w:pPr>
        <w:pStyle w:val="ListParagraph"/>
        <w:numPr>
          <w:ilvl w:val="0"/>
          <w:numId w:val="19"/>
        </w:numPr>
        <w:rPr>
          <w:rFonts w:eastAsia="Calibri"/>
          <w:color w:val="26282A"/>
        </w:rPr>
      </w:pPr>
      <w:r w:rsidRPr="006A12CE">
        <w:rPr>
          <w:rFonts w:eastAsia="Calibri"/>
          <w:color w:val="26282A"/>
        </w:rPr>
        <w:t xml:space="preserve">Judged multiple USA National Championships </w:t>
      </w:r>
    </w:p>
    <w:p w14:paraId="00000055" w14:textId="543F10B5" w:rsidR="002E14D2" w:rsidRPr="006A12CE" w:rsidRDefault="006A12CE" w:rsidP="006A12CE">
      <w:pPr>
        <w:pStyle w:val="ListParagraph"/>
        <w:numPr>
          <w:ilvl w:val="0"/>
          <w:numId w:val="19"/>
        </w:numPr>
        <w:rPr>
          <w:rFonts w:eastAsia="Calibri"/>
          <w:color w:val="26282A"/>
        </w:rPr>
      </w:pPr>
      <w:r>
        <w:rPr>
          <w:rFonts w:eastAsia="Calibri"/>
          <w:color w:val="26282A"/>
        </w:rPr>
        <w:t xml:space="preserve">Have </w:t>
      </w:r>
      <w:r w:rsidRPr="006A12CE">
        <w:rPr>
          <w:rFonts w:eastAsia="Calibri"/>
          <w:color w:val="26282A"/>
        </w:rPr>
        <w:t>International judging experience (preferred)</w:t>
      </w:r>
    </w:p>
    <w:p w14:paraId="00000056" w14:textId="77777777" w:rsidR="002E14D2" w:rsidRPr="000B18A5" w:rsidRDefault="0027555A">
      <w:r w:rsidRPr="000B18A5">
        <w:t xml:space="preserve"> </w:t>
      </w:r>
    </w:p>
    <w:p w14:paraId="00000057" w14:textId="77777777" w:rsidR="002E14D2" w:rsidRPr="000B18A5" w:rsidRDefault="0027555A">
      <w:pPr>
        <w:rPr>
          <w:b/>
          <w:u w:val="single"/>
        </w:rPr>
      </w:pPr>
      <w:r w:rsidRPr="000B18A5">
        <w:rPr>
          <w:b/>
          <w:u w:val="single"/>
        </w:rPr>
        <w:t>Skills</w:t>
      </w:r>
    </w:p>
    <w:p w14:paraId="00000058" w14:textId="77777777" w:rsidR="002E14D2" w:rsidRPr="000B18A5" w:rsidRDefault="0027555A">
      <w:pPr>
        <w:rPr>
          <w:u w:val="single"/>
        </w:rPr>
      </w:pPr>
      <w:r w:rsidRPr="000B18A5">
        <w:rPr>
          <w:u w:val="single"/>
        </w:rPr>
        <w:t xml:space="preserve"> </w:t>
      </w:r>
    </w:p>
    <w:p w14:paraId="00000059" w14:textId="5EEB4257" w:rsidR="002E14D2" w:rsidRDefault="0027555A" w:rsidP="008E3A98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>Extremely organized and detail oriented</w:t>
      </w:r>
    </w:p>
    <w:p w14:paraId="40C1E36A" w14:textId="77777777" w:rsidR="00505CC5" w:rsidRPr="000B18A5" w:rsidRDefault="00505CC5" w:rsidP="00505CC5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>
        <w:rPr>
          <w:rFonts w:eastAsia="Calibri"/>
          <w:color w:val="26282A"/>
        </w:rPr>
        <w:t xml:space="preserve">Completes tasks on </w:t>
      </w:r>
      <w:proofErr w:type="gramStart"/>
      <w:r>
        <w:rPr>
          <w:rFonts w:eastAsia="Calibri"/>
          <w:color w:val="26282A"/>
        </w:rPr>
        <w:t>time</w:t>
      </w:r>
      <w:proofErr w:type="gramEnd"/>
    </w:p>
    <w:p w14:paraId="0000005A" w14:textId="06B5C90B" w:rsidR="002E14D2" w:rsidRPr="000B18A5" w:rsidRDefault="0027555A" w:rsidP="008E3A98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 xml:space="preserve">Able to work well with </w:t>
      </w:r>
      <w:r w:rsidR="00505CC5">
        <w:rPr>
          <w:rFonts w:eastAsia="Calibri"/>
          <w:color w:val="26282A"/>
        </w:rPr>
        <w:t xml:space="preserve">senior level </w:t>
      </w:r>
      <w:r w:rsidRPr="000B18A5">
        <w:rPr>
          <w:rFonts w:eastAsia="Calibri"/>
          <w:color w:val="26282A"/>
        </w:rPr>
        <w:t xml:space="preserve">judges, coaches, and </w:t>
      </w:r>
      <w:proofErr w:type="gramStart"/>
      <w:r w:rsidRPr="000B18A5">
        <w:rPr>
          <w:rFonts w:eastAsia="Calibri"/>
          <w:color w:val="26282A"/>
        </w:rPr>
        <w:t>staff</w:t>
      </w:r>
      <w:proofErr w:type="gramEnd"/>
    </w:p>
    <w:p w14:paraId="0000005B" w14:textId="77777777" w:rsidR="002E14D2" w:rsidRPr="000B18A5" w:rsidRDefault="0027555A" w:rsidP="008E3A98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 xml:space="preserve">Provide responses to questions in a timely </w:t>
      </w:r>
      <w:proofErr w:type="gramStart"/>
      <w:r w:rsidRPr="000B18A5">
        <w:rPr>
          <w:rFonts w:eastAsia="Calibri"/>
          <w:color w:val="26282A"/>
        </w:rPr>
        <w:t>manner</w:t>
      </w:r>
      <w:proofErr w:type="gramEnd"/>
    </w:p>
    <w:p w14:paraId="0000005C" w14:textId="54AC6DBE" w:rsidR="002E14D2" w:rsidRPr="000B18A5" w:rsidRDefault="0027555A" w:rsidP="008E3A98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 xml:space="preserve">Can effectively function in a </w:t>
      </w:r>
      <w:r w:rsidR="00E3040B">
        <w:rPr>
          <w:rFonts w:eastAsia="Calibri"/>
          <w:color w:val="26282A"/>
        </w:rPr>
        <w:t>dynamic</w:t>
      </w:r>
      <w:r w:rsidRPr="000B18A5">
        <w:rPr>
          <w:rFonts w:eastAsia="Calibri"/>
          <w:color w:val="26282A"/>
        </w:rPr>
        <w:t xml:space="preserve"> </w:t>
      </w:r>
      <w:r w:rsidR="00171525">
        <w:rPr>
          <w:rFonts w:eastAsia="Calibri"/>
          <w:color w:val="26282A"/>
        </w:rPr>
        <w:t xml:space="preserve">stressful </w:t>
      </w:r>
      <w:r w:rsidRPr="000B18A5">
        <w:rPr>
          <w:rFonts w:eastAsia="Calibri"/>
          <w:color w:val="26282A"/>
        </w:rPr>
        <w:t>environment</w:t>
      </w:r>
      <w:r w:rsidR="00E3040B">
        <w:rPr>
          <w:rFonts w:eastAsia="Calibri"/>
          <w:color w:val="26282A"/>
        </w:rPr>
        <w:t xml:space="preserve"> during </w:t>
      </w:r>
      <w:proofErr w:type="gramStart"/>
      <w:r w:rsidR="00E3040B">
        <w:rPr>
          <w:rFonts w:eastAsia="Calibri"/>
          <w:color w:val="26282A"/>
        </w:rPr>
        <w:t>competitions</w:t>
      </w:r>
      <w:proofErr w:type="gramEnd"/>
    </w:p>
    <w:p w14:paraId="0000005D" w14:textId="77777777" w:rsidR="002E14D2" w:rsidRPr="000B18A5" w:rsidRDefault="0027555A" w:rsidP="008E3A98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 xml:space="preserve">Remains calm in extremely stressful </w:t>
      </w:r>
      <w:proofErr w:type="gramStart"/>
      <w:r w:rsidRPr="000B18A5">
        <w:rPr>
          <w:rFonts w:eastAsia="Calibri"/>
          <w:color w:val="26282A"/>
        </w:rPr>
        <w:t>situations</w:t>
      </w:r>
      <w:proofErr w:type="gramEnd"/>
    </w:p>
    <w:p w14:paraId="0000005E" w14:textId="36FBE104" w:rsidR="002E14D2" w:rsidRDefault="0027555A" w:rsidP="008E3A98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>Ability to delegate appropriately for large projects and manage the result</w:t>
      </w:r>
      <w:r w:rsidR="00171525">
        <w:rPr>
          <w:rFonts w:eastAsia="Calibri"/>
          <w:color w:val="26282A"/>
        </w:rPr>
        <w:t xml:space="preserve">ing work </w:t>
      </w:r>
      <w:proofErr w:type="gramStart"/>
      <w:r w:rsidR="00171525">
        <w:rPr>
          <w:rFonts w:eastAsia="Calibri"/>
          <w:color w:val="26282A"/>
        </w:rPr>
        <w:t>products</w:t>
      </w:r>
      <w:proofErr w:type="gramEnd"/>
    </w:p>
    <w:p w14:paraId="37A114F5" w14:textId="77777777" w:rsidR="00505CC5" w:rsidRDefault="00505CC5" w:rsidP="00505CC5">
      <w:pPr>
        <w:pStyle w:val="ListParagraph"/>
        <w:shd w:val="clear" w:color="auto" w:fill="FFFFFF"/>
        <w:rPr>
          <w:rFonts w:eastAsia="Calibri"/>
          <w:color w:val="26282A"/>
        </w:rPr>
      </w:pPr>
    </w:p>
    <w:p w14:paraId="644BFDFB" w14:textId="77777777" w:rsidR="006A12CE" w:rsidRPr="006A12CE" w:rsidRDefault="006A12CE" w:rsidP="006A12CE">
      <w:pPr>
        <w:shd w:val="clear" w:color="auto" w:fill="FFFFFF"/>
        <w:rPr>
          <w:b/>
          <w:u w:val="single"/>
        </w:rPr>
      </w:pPr>
      <w:r w:rsidRPr="006A12CE">
        <w:rPr>
          <w:b/>
          <w:u w:val="single"/>
        </w:rPr>
        <w:t>Feedback</w:t>
      </w:r>
    </w:p>
    <w:p w14:paraId="13B16801" w14:textId="3C10A596" w:rsidR="00CA285C" w:rsidRDefault="006A12CE" w:rsidP="00E65CF1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</w:rPr>
      </w:pPr>
      <w:r w:rsidRPr="006A12CE">
        <w:rPr>
          <w:rFonts w:eastAsia="Calibri"/>
        </w:rPr>
        <w:t xml:space="preserve">Twice a year meet with the NGJA </w:t>
      </w:r>
      <w:r w:rsidR="006E61FB">
        <w:rPr>
          <w:rFonts w:eastAsia="Calibri"/>
        </w:rPr>
        <w:t>National</w:t>
      </w:r>
      <w:r w:rsidRPr="006A12CE">
        <w:rPr>
          <w:rFonts w:eastAsia="Calibri"/>
        </w:rPr>
        <w:t xml:space="preserve"> VP and President</w:t>
      </w:r>
      <w:r w:rsidR="001B1446">
        <w:rPr>
          <w:rFonts w:eastAsia="Calibri"/>
        </w:rPr>
        <w:t xml:space="preserve"> (or designee)</w:t>
      </w:r>
      <w:r w:rsidRPr="006A12CE">
        <w:rPr>
          <w:rFonts w:eastAsia="Calibri"/>
        </w:rPr>
        <w:t xml:space="preserve"> to get feedback on duties listed </w:t>
      </w:r>
      <w:proofErr w:type="gramStart"/>
      <w:r w:rsidRPr="006A12CE">
        <w:rPr>
          <w:rFonts w:eastAsia="Calibri"/>
        </w:rPr>
        <w:t>above</w:t>
      </w:r>
      <w:proofErr w:type="gramEnd"/>
    </w:p>
    <w:p w14:paraId="0E19EC3C" w14:textId="5265C676" w:rsidR="00CA285C" w:rsidRDefault="00CA285C">
      <w:pPr>
        <w:rPr>
          <w:rFonts w:eastAsia="Calibri"/>
        </w:rPr>
      </w:pPr>
      <w:r>
        <w:rPr>
          <w:rFonts w:eastAsia="Calibri"/>
        </w:rPr>
        <w:br w:type="page"/>
      </w:r>
    </w:p>
    <w:p w14:paraId="3CE74176" w14:textId="288335E4" w:rsidR="00CA285C" w:rsidRPr="000B18A5" w:rsidRDefault="004E49D4" w:rsidP="00CA285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Junior </w:t>
      </w:r>
      <w:r w:rsidR="00CA285C">
        <w:rPr>
          <w:b/>
          <w:u w:val="single"/>
        </w:rPr>
        <w:t>Development</w:t>
      </w:r>
      <w:r>
        <w:rPr>
          <w:b/>
          <w:u w:val="single"/>
        </w:rPr>
        <w:t>al Program</w:t>
      </w:r>
      <w:r w:rsidR="00CA285C">
        <w:rPr>
          <w:b/>
          <w:u w:val="single"/>
        </w:rPr>
        <w:t xml:space="preserve"> </w:t>
      </w:r>
      <w:r w:rsidR="00CA285C" w:rsidRPr="000B18A5">
        <w:rPr>
          <w:b/>
          <w:u w:val="single"/>
        </w:rPr>
        <w:t>N</w:t>
      </w:r>
      <w:r w:rsidR="00CA285C">
        <w:rPr>
          <w:b/>
          <w:u w:val="single"/>
        </w:rPr>
        <w:t xml:space="preserve">ational </w:t>
      </w:r>
      <w:r w:rsidR="00CA285C" w:rsidRPr="000B18A5">
        <w:rPr>
          <w:b/>
          <w:u w:val="single"/>
        </w:rPr>
        <w:t>A</w:t>
      </w:r>
      <w:r w:rsidR="00CA285C">
        <w:rPr>
          <w:b/>
          <w:u w:val="single"/>
        </w:rPr>
        <w:t xml:space="preserve">pparatus </w:t>
      </w:r>
      <w:r w:rsidR="00CA285C" w:rsidRPr="000B18A5">
        <w:rPr>
          <w:b/>
          <w:u w:val="single"/>
        </w:rPr>
        <w:t>L</w:t>
      </w:r>
      <w:r w:rsidR="00CA285C">
        <w:rPr>
          <w:b/>
          <w:u w:val="single"/>
        </w:rPr>
        <w:t>eader</w:t>
      </w:r>
      <w:r w:rsidR="00CA285C" w:rsidRPr="000B18A5">
        <w:rPr>
          <w:b/>
          <w:u w:val="single"/>
        </w:rPr>
        <w:t xml:space="preserve"> </w:t>
      </w:r>
      <w:r w:rsidR="00FA3ACE">
        <w:rPr>
          <w:b/>
          <w:u w:val="single"/>
        </w:rPr>
        <w:t>(“</w:t>
      </w:r>
      <w:r>
        <w:rPr>
          <w:b/>
          <w:u w:val="single"/>
        </w:rPr>
        <w:t>J</w:t>
      </w:r>
      <w:r w:rsidR="00FA3ACE">
        <w:rPr>
          <w:b/>
          <w:u w:val="single"/>
        </w:rPr>
        <w:t>D</w:t>
      </w:r>
      <w:r>
        <w:rPr>
          <w:b/>
          <w:u w:val="single"/>
        </w:rPr>
        <w:t xml:space="preserve">P </w:t>
      </w:r>
      <w:r w:rsidR="00FA3ACE">
        <w:rPr>
          <w:b/>
          <w:u w:val="single"/>
        </w:rPr>
        <w:t>NAL”)</w:t>
      </w:r>
      <w:r w:rsidR="00C43D79">
        <w:rPr>
          <w:b/>
          <w:u w:val="single"/>
        </w:rPr>
        <w:t xml:space="preserve"> </w:t>
      </w:r>
      <w:r w:rsidR="00C43D79" w:rsidRPr="000B18A5">
        <w:rPr>
          <w:b/>
          <w:u w:val="single"/>
        </w:rPr>
        <w:t>Position</w:t>
      </w:r>
    </w:p>
    <w:p w14:paraId="0EC72E54" w14:textId="77777777" w:rsidR="00CA285C" w:rsidRPr="000B18A5" w:rsidRDefault="00CA285C" w:rsidP="00CA285C">
      <w:pPr>
        <w:ind w:left="2920" w:hanging="40"/>
      </w:pPr>
      <w:r w:rsidRPr="000B18A5">
        <w:t xml:space="preserve"> </w:t>
      </w:r>
    </w:p>
    <w:p w14:paraId="0A48F38F" w14:textId="2E863AB6" w:rsidR="00CA285C" w:rsidRPr="000B18A5" w:rsidRDefault="004E49D4" w:rsidP="00CA285C">
      <w:pPr>
        <w:rPr>
          <w:rFonts w:eastAsia="Calibri"/>
        </w:rPr>
      </w:pPr>
      <w:r>
        <w:rPr>
          <w:rFonts w:eastAsia="Calibri"/>
        </w:rPr>
        <w:t xml:space="preserve">Junior </w:t>
      </w:r>
      <w:r w:rsidR="00CA285C">
        <w:rPr>
          <w:rFonts w:eastAsia="Calibri"/>
        </w:rPr>
        <w:t>Development</w:t>
      </w:r>
      <w:r>
        <w:rPr>
          <w:rFonts w:eastAsia="Calibri"/>
        </w:rPr>
        <w:t>al Program</w:t>
      </w:r>
      <w:r w:rsidR="00CA285C">
        <w:rPr>
          <w:rFonts w:eastAsia="Calibri"/>
        </w:rPr>
        <w:t xml:space="preserve"> National Apparatus Leader</w:t>
      </w:r>
      <w:r w:rsidR="00FA3ACE">
        <w:rPr>
          <w:rFonts w:eastAsia="Calibri"/>
        </w:rPr>
        <w:t>s</w:t>
      </w:r>
      <w:r w:rsidR="00CA285C">
        <w:rPr>
          <w:rFonts w:eastAsia="Calibri"/>
        </w:rPr>
        <w:t xml:space="preserve"> (formerly JONAL)</w:t>
      </w:r>
      <w:r w:rsidR="00CA285C" w:rsidRPr="000B18A5">
        <w:rPr>
          <w:rFonts w:eastAsia="Calibri"/>
        </w:rPr>
        <w:t xml:space="preserve"> position</w:t>
      </w:r>
      <w:r w:rsidR="00FA3ACE">
        <w:rPr>
          <w:rFonts w:eastAsia="Calibri"/>
        </w:rPr>
        <w:t>s are</w:t>
      </w:r>
      <w:r w:rsidR="00CA285C" w:rsidRPr="000B18A5">
        <w:rPr>
          <w:rFonts w:eastAsia="Calibri"/>
        </w:rPr>
        <w:t xml:space="preserve"> assigned by the NGJA in </w:t>
      </w:r>
      <w:r w:rsidR="00CA285C">
        <w:rPr>
          <w:rFonts w:eastAsia="Calibri"/>
        </w:rPr>
        <w:t>collaboration</w:t>
      </w:r>
      <w:r w:rsidR="00CA285C" w:rsidRPr="000B18A5">
        <w:rPr>
          <w:rFonts w:eastAsia="Calibri"/>
        </w:rPr>
        <w:t xml:space="preserve"> with the </w:t>
      </w:r>
      <w:r w:rsidR="00CA285C">
        <w:rPr>
          <w:rFonts w:eastAsia="Calibri"/>
        </w:rPr>
        <w:t xml:space="preserve">USAG </w:t>
      </w:r>
      <w:r w:rsidR="00CA285C" w:rsidRPr="000B18A5">
        <w:rPr>
          <w:rFonts w:eastAsia="Calibri"/>
        </w:rPr>
        <w:t>Development Program Committee</w:t>
      </w:r>
      <w:r w:rsidR="00CA285C">
        <w:rPr>
          <w:rFonts w:eastAsia="Calibri"/>
        </w:rPr>
        <w:t xml:space="preserve"> (DPC)</w:t>
      </w:r>
      <w:r w:rsidR="00CA285C" w:rsidRPr="000B18A5">
        <w:rPr>
          <w:rFonts w:eastAsia="Calibri"/>
        </w:rPr>
        <w:t>.</w:t>
      </w:r>
      <w:r w:rsidR="00CA285C">
        <w:rPr>
          <w:rFonts w:eastAsia="Calibri"/>
        </w:rPr>
        <w:t xml:space="preserve"> </w:t>
      </w:r>
      <w:r>
        <w:rPr>
          <w:rFonts w:eastAsia="Calibri"/>
        </w:rPr>
        <w:t>J</w:t>
      </w:r>
      <w:r w:rsidR="00FA3ACE">
        <w:rPr>
          <w:rFonts w:eastAsia="Calibri"/>
        </w:rPr>
        <w:t>D</w:t>
      </w:r>
      <w:r>
        <w:rPr>
          <w:rFonts w:eastAsia="Calibri"/>
        </w:rPr>
        <w:t xml:space="preserve">P </w:t>
      </w:r>
      <w:r w:rsidR="00FA3ACE">
        <w:rPr>
          <w:rFonts w:eastAsia="Calibri"/>
        </w:rPr>
        <w:t>NALs are</w:t>
      </w:r>
      <w:r w:rsidR="00CA285C">
        <w:rPr>
          <w:rFonts w:eastAsia="Calibri"/>
        </w:rPr>
        <w:t xml:space="preserve"> </w:t>
      </w:r>
      <w:r w:rsidR="00CA285C" w:rsidRPr="000B18A5">
        <w:rPr>
          <w:rFonts w:eastAsia="Calibri"/>
        </w:rPr>
        <w:t>ass</w:t>
      </w:r>
      <w:r w:rsidR="00CA285C">
        <w:rPr>
          <w:rFonts w:eastAsia="Calibri"/>
        </w:rPr>
        <w:t>igned</w:t>
      </w:r>
      <w:r w:rsidR="00CA285C" w:rsidRPr="000B18A5">
        <w:rPr>
          <w:rFonts w:eastAsia="Calibri"/>
        </w:rPr>
        <w:t xml:space="preserve"> </w:t>
      </w:r>
      <w:r w:rsidR="00CA285C">
        <w:rPr>
          <w:rFonts w:eastAsia="Calibri"/>
        </w:rPr>
        <w:t>as</w:t>
      </w:r>
      <w:r w:rsidR="00CA285C" w:rsidRPr="000B18A5">
        <w:rPr>
          <w:rFonts w:eastAsia="Calibri"/>
        </w:rPr>
        <w:t xml:space="preserve"> the </w:t>
      </w:r>
      <w:r w:rsidR="00CA285C">
        <w:rPr>
          <w:rFonts w:eastAsia="Calibri"/>
        </w:rPr>
        <w:t>Head Judge (</w:t>
      </w:r>
      <w:r w:rsidR="00CA285C" w:rsidRPr="000B18A5">
        <w:rPr>
          <w:rFonts w:eastAsia="Calibri"/>
        </w:rPr>
        <w:t>D1</w:t>
      </w:r>
      <w:r w:rsidR="00CA285C">
        <w:rPr>
          <w:rFonts w:eastAsia="Calibri"/>
        </w:rPr>
        <w:t>)</w:t>
      </w:r>
      <w:r w:rsidR="00CA285C" w:rsidRPr="000B18A5">
        <w:rPr>
          <w:rFonts w:eastAsia="Calibri"/>
        </w:rPr>
        <w:t xml:space="preserve"> on </w:t>
      </w:r>
      <w:r w:rsidR="00FA3ACE">
        <w:rPr>
          <w:rFonts w:eastAsia="Calibri"/>
        </w:rPr>
        <w:t>their specified</w:t>
      </w:r>
      <w:r w:rsidR="00CA285C" w:rsidRPr="000B18A5">
        <w:rPr>
          <w:rFonts w:eastAsia="Calibri"/>
        </w:rPr>
        <w:t xml:space="preserve"> event</w:t>
      </w:r>
      <w:r w:rsidR="00FA3ACE">
        <w:rPr>
          <w:rFonts w:eastAsia="Calibri"/>
        </w:rPr>
        <w:t>s</w:t>
      </w:r>
      <w:r w:rsidR="00CA285C" w:rsidRPr="000B18A5">
        <w:rPr>
          <w:rFonts w:eastAsia="Calibri"/>
        </w:rPr>
        <w:t xml:space="preserve"> at D</w:t>
      </w:r>
      <w:r w:rsidR="00CA285C">
        <w:rPr>
          <w:rFonts w:eastAsia="Calibri"/>
        </w:rPr>
        <w:t>evelopment</w:t>
      </w:r>
      <w:r w:rsidR="00CA285C" w:rsidRPr="000B18A5">
        <w:rPr>
          <w:rFonts w:eastAsia="Calibri"/>
        </w:rPr>
        <w:t xml:space="preserve"> Nationals. </w:t>
      </w:r>
      <w:r w:rsidR="00CA285C">
        <w:rPr>
          <w:rFonts w:eastAsia="Calibri"/>
        </w:rPr>
        <w:t xml:space="preserve">While many of the important tasks and timelines are provided by USAG, there are </w:t>
      </w:r>
      <w:proofErr w:type="gramStart"/>
      <w:r w:rsidR="00CA285C">
        <w:rPr>
          <w:rFonts w:eastAsia="Calibri"/>
        </w:rPr>
        <w:t>additional</w:t>
      </w:r>
      <w:proofErr w:type="gramEnd"/>
      <w:r w:rsidR="00CA285C">
        <w:rPr>
          <w:rFonts w:eastAsia="Calibri"/>
        </w:rPr>
        <w:t xml:space="preserve"> NGJA obligations </w:t>
      </w:r>
      <w:r w:rsidR="00FA3ACE">
        <w:rPr>
          <w:rFonts w:eastAsia="Calibri"/>
        </w:rPr>
        <w:t xml:space="preserve">for </w:t>
      </w:r>
      <w:r>
        <w:rPr>
          <w:rFonts w:eastAsia="Calibri"/>
        </w:rPr>
        <w:t>J</w:t>
      </w:r>
      <w:r w:rsidR="00FA3ACE">
        <w:rPr>
          <w:rFonts w:eastAsia="Calibri"/>
        </w:rPr>
        <w:t>D</w:t>
      </w:r>
      <w:r>
        <w:rPr>
          <w:rFonts w:eastAsia="Calibri"/>
        </w:rPr>
        <w:t xml:space="preserve">P </w:t>
      </w:r>
      <w:r w:rsidR="00FA3ACE">
        <w:rPr>
          <w:rFonts w:eastAsia="Calibri"/>
        </w:rPr>
        <w:t xml:space="preserve">NALs </w:t>
      </w:r>
      <w:r w:rsidR="00CA285C">
        <w:rPr>
          <w:rFonts w:eastAsia="Calibri"/>
        </w:rPr>
        <w:t>as a leading technical expert on the</w:t>
      </w:r>
      <w:r w:rsidR="00117F49">
        <w:rPr>
          <w:rFonts w:eastAsia="Calibri"/>
        </w:rPr>
        <w:t>ir</w:t>
      </w:r>
      <w:r w:rsidR="00CA285C">
        <w:rPr>
          <w:rFonts w:eastAsia="Calibri"/>
        </w:rPr>
        <w:t xml:space="preserve"> assigned event.</w:t>
      </w:r>
      <w:bookmarkStart w:id="3" w:name="_Hlk140732386"/>
      <w:r w:rsidR="00171525">
        <w:rPr>
          <w:rFonts w:eastAsia="Calibri"/>
        </w:rPr>
        <w:t xml:space="preserve"> </w:t>
      </w:r>
      <w:r w:rsidR="00CA285C">
        <w:rPr>
          <w:rFonts w:eastAsia="Calibri"/>
        </w:rPr>
        <w:t xml:space="preserve">The duration of this role is nominally for </w:t>
      </w:r>
      <w:r w:rsidR="00775952">
        <w:rPr>
          <w:rFonts w:eastAsia="Calibri"/>
        </w:rPr>
        <w:t>two</w:t>
      </w:r>
      <w:r w:rsidR="00CA285C">
        <w:rPr>
          <w:rFonts w:eastAsia="Calibri"/>
        </w:rPr>
        <w:t xml:space="preserve"> year</w:t>
      </w:r>
      <w:r w:rsidR="00775952">
        <w:rPr>
          <w:rFonts w:eastAsia="Calibri"/>
        </w:rPr>
        <w:t>s</w:t>
      </w:r>
      <w:r w:rsidR="00CA285C">
        <w:rPr>
          <w:rFonts w:eastAsia="Calibri"/>
        </w:rPr>
        <w:t xml:space="preserve"> and may be extended for </w:t>
      </w:r>
      <w:proofErr w:type="gramStart"/>
      <w:r w:rsidR="00CA285C">
        <w:rPr>
          <w:rFonts w:eastAsia="Calibri"/>
        </w:rPr>
        <w:t>additional</w:t>
      </w:r>
      <w:proofErr w:type="gramEnd"/>
      <w:r w:rsidR="00CA285C">
        <w:rPr>
          <w:rFonts w:eastAsia="Calibri"/>
        </w:rPr>
        <w:t xml:space="preserve"> years given sufficient performance of duties and quality of work.</w:t>
      </w:r>
      <w:bookmarkEnd w:id="3"/>
    </w:p>
    <w:p w14:paraId="2BB45A6A" w14:textId="77777777" w:rsidR="00CA285C" w:rsidRPr="000B18A5" w:rsidRDefault="00CA285C" w:rsidP="00CA285C">
      <w:pPr>
        <w:ind w:left="2920" w:hanging="40"/>
        <w:rPr>
          <w:b/>
          <w:u w:val="single"/>
        </w:rPr>
      </w:pPr>
      <w:r w:rsidRPr="000B18A5">
        <w:rPr>
          <w:b/>
          <w:u w:val="single"/>
        </w:rPr>
        <w:t xml:space="preserve"> </w:t>
      </w:r>
    </w:p>
    <w:p w14:paraId="40FD6774" w14:textId="77777777" w:rsidR="00CA285C" w:rsidRPr="000B18A5" w:rsidRDefault="00CA285C" w:rsidP="00CA285C">
      <w:pPr>
        <w:rPr>
          <w:b/>
          <w:u w:val="single"/>
        </w:rPr>
      </w:pPr>
      <w:r w:rsidRPr="000B18A5">
        <w:rPr>
          <w:b/>
          <w:u w:val="single"/>
        </w:rPr>
        <w:t>Job Description</w:t>
      </w:r>
    </w:p>
    <w:p w14:paraId="5476A9E7" w14:textId="77777777" w:rsidR="00CA285C" w:rsidRPr="000B18A5" w:rsidRDefault="00CA285C" w:rsidP="00CA285C">
      <w:pPr>
        <w:ind w:left="2920" w:hanging="40"/>
        <w:rPr>
          <w:u w:val="single"/>
        </w:rPr>
      </w:pPr>
      <w:r w:rsidRPr="000B18A5">
        <w:rPr>
          <w:u w:val="single"/>
        </w:rPr>
        <w:t xml:space="preserve"> </w:t>
      </w:r>
    </w:p>
    <w:p w14:paraId="6760D7CF" w14:textId="4EED1C1D" w:rsidR="00CA285C" w:rsidRPr="000B18A5" w:rsidRDefault="00775952" w:rsidP="00CA285C">
      <w:pPr>
        <w:rPr>
          <w:rFonts w:eastAsia="Calibri"/>
        </w:rPr>
      </w:pPr>
      <w:r>
        <w:rPr>
          <w:rFonts w:eastAsia="Calibri"/>
        </w:rPr>
        <w:t xml:space="preserve">The </w:t>
      </w:r>
      <w:r w:rsidR="004E49D4">
        <w:rPr>
          <w:rFonts w:eastAsia="Calibri"/>
        </w:rPr>
        <w:t>J</w:t>
      </w:r>
      <w:r w:rsidR="00CA285C">
        <w:rPr>
          <w:rFonts w:eastAsia="Calibri"/>
        </w:rPr>
        <w:t>D</w:t>
      </w:r>
      <w:r w:rsidR="004E49D4">
        <w:rPr>
          <w:rFonts w:eastAsia="Calibri"/>
        </w:rPr>
        <w:t xml:space="preserve">P </w:t>
      </w:r>
      <w:r w:rsidR="00CA285C">
        <w:rPr>
          <w:rFonts w:eastAsia="Calibri"/>
        </w:rPr>
        <w:t xml:space="preserve">NAL </w:t>
      </w:r>
      <w:r w:rsidR="00CA285C" w:rsidRPr="000B18A5">
        <w:rPr>
          <w:rFonts w:eastAsia="Calibri"/>
        </w:rPr>
        <w:t>responsibilities include</w:t>
      </w:r>
      <w:r w:rsidR="00FA3ACE">
        <w:rPr>
          <w:rFonts w:eastAsia="Calibri"/>
        </w:rPr>
        <w:t>,</w:t>
      </w:r>
      <w:r w:rsidR="00CA285C" w:rsidRPr="000B18A5">
        <w:rPr>
          <w:rFonts w:eastAsia="Calibri"/>
        </w:rPr>
        <w:t xml:space="preserve"> but are not limited to</w:t>
      </w:r>
      <w:r w:rsidR="00FA3ACE">
        <w:rPr>
          <w:rFonts w:eastAsia="Calibri"/>
        </w:rPr>
        <w:t>, the following</w:t>
      </w:r>
      <w:r w:rsidR="00CA285C" w:rsidRPr="000B18A5">
        <w:rPr>
          <w:rFonts w:eastAsia="Calibri"/>
        </w:rPr>
        <w:t>:</w:t>
      </w:r>
    </w:p>
    <w:p w14:paraId="094418B0" w14:textId="77777777" w:rsidR="00CA285C" w:rsidRPr="000B18A5" w:rsidRDefault="00CA285C" w:rsidP="00CA285C">
      <w:pPr>
        <w:ind w:left="2920" w:hanging="40"/>
        <w:rPr>
          <w:b/>
          <w:u w:val="single"/>
        </w:rPr>
      </w:pPr>
      <w:r w:rsidRPr="000B18A5">
        <w:rPr>
          <w:b/>
          <w:u w:val="single"/>
        </w:rPr>
        <w:t xml:space="preserve"> </w:t>
      </w:r>
    </w:p>
    <w:p w14:paraId="1473CE6A" w14:textId="77777777" w:rsidR="00CA285C" w:rsidRPr="000B18A5" w:rsidRDefault="00CA285C" w:rsidP="00CA285C">
      <w:pPr>
        <w:rPr>
          <w:b/>
          <w:u w:val="single"/>
        </w:rPr>
      </w:pPr>
      <w:r w:rsidRPr="000B18A5">
        <w:rPr>
          <w:b/>
          <w:u w:val="single"/>
        </w:rPr>
        <w:t>Essential Duties</w:t>
      </w:r>
      <w:r>
        <w:rPr>
          <w:b/>
          <w:u w:val="single"/>
        </w:rPr>
        <w:t xml:space="preserve"> &amp; Expectations</w:t>
      </w:r>
    </w:p>
    <w:p w14:paraId="39C26E02" w14:textId="77777777" w:rsidR="00CA285C" w:rsidRPr="000B18A5" w:rsidRDefault="00CA285C" w:rsidP="00CA285C">
      <w:r w:rsidRPr="000B18A5">
        <w:t xml:space="preserve"> </w:t>
      </w:r>
    </w:p>
    <w:p w14:paraId="730310B9" w14:textId="65ED5C74" w:rsidR="00CA285C" w:rsidRPr="000B18A5" w:rsidRDefault="00CA285C" w:rsidP="00CA285C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</w:rPr>
      </w:pPr>
      <w:r w:rsidRPr="000B18A5">
        <w:rPr>
          <w:rFonts w:eastAsia="Calibri"/>
        </w:rPr>
        <w:t xml:space="preserve">Serve as D1 judge </w:t>
      </w:r>
      <w:r>
        <w:rPr>
          <w:rFonts w:eastAsia="Calibri"/>
        </w:rPr>
        <w:t>on their assigned event</w:t>
      </w:r>
      <w:r w:rsidRPr="000B18A5">
        <w:rPr>
          <w:rFonts w:eastAsia="Calibri"/>
        </w:rPr>
        <w:t xml:space="preserve"> </w:t>
      </w:r>
      <w:r>
        <w:rPr>
          <w:rFonts w:eastAsia="Calibri"/>
        </w:rPr>
        <w:t xml:space="preserve">at </w:t>
      </w:r>
      <w:r w:rsidRPr="000B18A5">
        <w:rPr>
          <w:rFonts w:eastAsia="Calibri"/>
        </w:rPr>
        <w:t>USA</w:t>
      </w:r>
      <w:r w:rsidR="00775952">
        <w:rPr>
          <w:rFonts w:eastAsia="Calibri"/>
        </w:rPr>
        <w:t>G</w:t>
      </w:r>
      <w:r w:rsidRPr="000B18A5">
        <w:rPr>
          <w:rFonts w:eastAsia="Calibri"/>
        </w:rPr>
        <w:t xml:space="preserve"> Development National Championships </w:t>
      </w:r>
      <w:r>
        <w:rPr>
          <w:rFonts w:eastAsia="Calibri"/>
        </w:rPr>
        <w:t>and other major national development competitions.</w:t>
      </w:r>
    </w:p>
    <w:p w14:paraId="57A58CC8" w14:textId="27E5BC37" w:rsidR="00CA285C" w:rsidRPr="000B18A5" w:rsidRDefault="00CA285C" w:rsidP="00CA285C">
      <w:pPr>
        <w:pStyle w:val="ListParagraph"/>
        <w:numPr>
          <w:ilvl w:val="0"/>
          <w:numId w:val="15"/>
        </w:numPr>
        <w:shd w:val="clear" w:color="auto" w:fill="FFFFFF"/>
      </w:pPr>
      <w:r w:rsidRPr="000B18A5">
        <w:t xml:space="preserve">Lead conferences </w:t>
      </w:r>
      <w:r w:rsidR="00FA3ACE" w:rsidRPr="00FA3ACE">
        <w:t xml:space="preserve">with their event assigned </w:t>
      </w:r>
      <w:r w:rsidR="00FA3ACE">
        <w:t>judge</w:t>
      </w:r>
      <w:r w:rsidR="00FA3ACE" w:rsidRPr="00FA3ACE">
        <w:t xml:space="preserve">s </w:t>
      </w:r>
      <w:r w:rsidRPr="000B18A5">
        <w:t xml:space="preserve">before </w:t>
      </w:r>
      <w:r>
        <w:t>Development Nationals</w:t>
      </w:r>
      <w:r w:rsidR="00FA3ACE">
        <w:t xml:space="preserve"> and with the judges assigned to Western Nationals and Eastern Nationals</w:t>
      </w:r>
      <w:r>
        <w:t xml:space="preserve"> </w:t>
      </w:r>
      <w:r w:rsidRPr="000B18A5">
        <w:t xml:space="preserve">to develop alignment </w:t>
      </w:r>
      <w:r w:rsidR="00171525">
        <w:t xml:space="preserve">and consistent application of the rules </w:t>
      </w:r>
      <w:r w:rsidRPr="000B18A5">
        <w:t>among panel members</w:t>
      </w:r>
      <w:r>
        <w:t>.</w:t>
      </w:r>
    </w:p>
    <w:p w14:paraId="0516AD00" w14:textId="41FCD40B" w:rsidR="00CA285C" w:rsidRPr="000B18A5" w:rsidRDefault="00CA285C" w:rsidP="00CA285C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</w:rPr>
      </w:pPr>
      <w:r w:rsidRPr="000B18A5">
        <w:rPr>
          <w:rFonts w:eastAsia="Calibri"/>
        </w:rPr>
        <w:t xml:space="preserve">Conduct and </w:t>
      </w:r>
      <w:r>
        <w:rPr>
          <w:color w:val="26282A"/>
        </w:rPr>
        <w:t xml:space="preserve">produce </w:t>
      </w:r>
      <w:r>
        <w:rPr>
          <w:rFonts w:eastAsia="Calibri"/>
        </w:rPr>
        <w:t>thorough</w:t>
      </w:r>
      <w:r w:rsidR="00FA3ACE">
        <w:rPr>
          <w:rFonts w:eastAsia="Calibri"/>
        </w:rPr>
        <w:t xml:space="preserve"> written</w:t>
      </w:r>
      <w:r>
        <w:rPr>
          <w:rFonts w:eastAsia="Calibri"/>
        </w:rPr>
        <w:t xml:space="preserve"> </w:t>
      </w:r>
      <w:r w:rsidRPr="000B18A5">
        <w:rPr>
          <w:rFonts w:eastAsia="Calibri"/>
        </w:rPr>
        <w:t>routine analysis</w:t>
      </w:r>
      <w:r w:rsidR="00247D5C">
        <w:rPr>
          <w:rFonts w:eastAsia="Calibri"/>
        </w:rPr>
        <w:t xml:space="preserve"> </w:t>
      </w:r>
      <w:r w:rsidR="00247D5C">
        <w:rPr>
          <w:color w:val="26282A"/>
        </w:rPr>
        <w:t>on their designated event</w:t>
      </w:r>
      <w:r w:rsidRPr="000B18A5">
        <w:rPr>
          <w:rFonts w:eastAsia="Calibri"/>
        </w:rPr>
        <w:t xml:space="preserve"> </w:t>
      </w:r>
      <w:r w:rsidR="00171525">
        <w:rPr>
          <w:rFonts w:eastAsia="Calibri"/>
        </w:rPr>
        <w:t>on time</w:t>
      </w:r>
      <w:r>
        <w:rPr>
          <w:rFonts w:eastAsia="Calibri"/>
        </w:rPr>
        <w:t xml:space="preserve"> </w:t>
      </w:r>
      <w:r w:rsidRPr="000B18A5">
        <w:rPr>
          <w:rFonts w:eastAsia="Calibri"/>
        </w:rPr>
        <w:t xml:space="preserve">on all </w:t>
      </w:r>
      <w:r w:rsidR="00102567">
        <w:rPr>
          <w:rFonts w:eastAsia="Calibri"/>
        </w:rPr>
        <w:t xml:space="preserve">Development </w:t>
      </w:r>
      <w:r w:rsidRPr="000B18A5">
        <w:rPr>
          <w:rFonts w:eastAsia="Calibri"/>
        </w:rPr>
        <w:t>national team members and others as requested by USAG.</w:t>
      </w:r>
    </w:p>
    <w:p w14:paraId="51F79265" w14:textId="77777777" w:rsidR="00CA285C" w:rsidRPr="000B18A5" w:rsidRDefault="00CA285C" w:rsidP="00CA285C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</w:rPr>
      </w:pPr>
      <w:r w:rsidRPr="000B18A5">
        <w:rPr>
          <w:rFonts w:eastAsia="Calibri"/>
        </w:rPr>
        <w:t xml:space="preserve">Serve as the leading expert on </w:t>
      </w:r>
      <w:r>
        <w:rPr>
          <w:rFonts w:eastAsia="Calibri"/>
        </w:rPr>
        <w:t>USAG D</w:t>
      </w:r>
      <w:r w:rsidRPr="000B18A5">
        <w:rPr>
          <w:rFonts w:eastAsia="Calibri"/>
        </w:rPr>
        <w:t xml:space="preserve">evelopment </w:t>
      </w:r>
      <w:r>
        <w:rPr>
          <w:rFonts w:eastAsia="Calibri"/>
        </w:rPr>
        <w:t xml:space="preserve">program </w:t>
      </w:r>
      <w:r w:rsidRPr="000B18A5">
        <w:rPr>
          <w:rFonts w:eastAsia="Calibri"/>
        </w:rPr>
        <w:t xml:space="preserve">rules in the United States on </w:t>
      </w:r>
      <w:r>
        <w:rPr>
          <w:rFonts w:eastAsia="Calibri"/>
        </w:rPr>
        <w:t>their</w:t>
      </w:r>
      <w:r w:rsidRPr="000B18A5">
        <w:rPr>
          <w:rFonts w:eastAsia="Calibri"/>
        </w:rPr>
        <w:t xml:space="preserve"> assigned event</w:t>
      </w:r>
      <w:r>
        <w:rPr>
          <w:rFonts w:eastAsia="Calibri"/>
        </w:rPr>
        <w:t xml:space="preserve"> and respond </w:t>
      </w:r>
      <w:r w:rsidRPr="000B18A5">
        <w:rPr>
          <w:rFonts w:eastAsia="Calibri"/>
        </w:rPr>
        <w:t>to questions from judges, coaches and athlete</w:t>
      </w:r>
      <w:r>
        <w:rPr>
          <w:rFonts w:eastAsia="Calibri"/>
        </w:rPr>
        <w:t>s</w:t>
      </w:r>
      <w:r w:rsidRPr="000B18A5">
        <w:rPr>
          <w:rFonts w:eastAsia="Calibri"/>
        </w:rPr>
        <w:t xml:space="preserve"> on rule interpretations and applications.</w:t>
      </w:r>
    </w:p>
    <w:p w14:paraId="21B80BC7" w14:textId="4387DE19" w:rsidR="00CA285C" w:rsidRDefault="00CA285C" w:rsidP="00CA285C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</w:rPr>
      </w:pPr>
      <w:r w:rsidRPr="000B18A5">
        <w:rPr>
          <w:rFonts w:eastAsia="Calibri"/>
        </w:rPr>
        <w:t>Serve as a mentor to judges with less experience who are striving to reach higher levels</w:t>
      </w:r>
      <w:r w:rsidR="00102567">
        <w:rPr>
          <w:rFonts w:eastAsia="Calibri"/>
        </w:rPr>
        <w:t xml:space="preserve"> of judging</w:t>
      </w:r>
      <w:r w:rsidRPr="000B18A5">
        <w:rPr>
          <w:rFonts w:eastAsia="Calibri"/>
        </w:rPr>
        <w:t>.</w:t>
      </w:r>
    </w:p>
    <w:p w14:paraId="2CA89807" w14:textId="6E48AE77" w:rsidR="00CA285C" w:rsidRDefault="00CA285C" w:rsidP="00CA285C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</w:rPr>
      </w:pPr>
      <w:r w:rsidRPr="000B18A5">
        <w:rPr>
          <w:rFonts w:eastAsia="Calibri"/>
        </w:rPr>
        <w:t xml:space="preserve">Participate in USAG </w:t>
      </w:r>
      <w:r w:rsidR="00102567">
        <w:rPr>
          <w:rFonts w:eastAsia="Calibri"/>
        </w:rPr>
        <w:t>n</w:t>
      </w:r>
      <w:r w:rsidRPr="000B18A5">
        <w:rPr>
          <w:rFonts w:eastAsia="Calibri"/>
        </w:rPr>
        <w:t xml:space="preserve">ational </w:t>
      </w:r>
      <w:r>
        <w:rPr>
          <w:rFonts w:eastAsia="Calibri"/>
        </w:rPr>
        <w:t xml:space="preserve">Development </w:t>
      </w:r>
      <w:r w:rsidRPr="000B18A5">
        <w:rPr>
          <w:rFonts w:eastAsia="Calibri"/>
        </w:rPr>
        <w:t xml:space="preserve">team camps as </w:t>
      </w:r>
      <w:proofErr w:type="gramStart"/>
      <w:r w:rsidRPr="000B18A5">
        <w:rPr>
          <w:rFonts w:eastAsia="Calibri"/>
        </w:rPr>
        <w:t>requested</w:t>
      </w:r>
      <w:proofErr w:type="gramEnd"/>
      <w:r w:rsidRPr="000B18A5">
        <w:rPr>
          <w:rFonts w:eastAsia="Calibri"/>
        </w:rPr>
        <w:t xml:space="preserve"> (and when available).</w:t>
      </w:r>
    </w:p>
    <w:p w14:paraId="5ADD0A00" w14:textId="0ADFA360" w:rsidR="00CA285C" w:rsidRPr="000B18A5" w:rsidRDefault="00CA285C" w:rsidP="00CA285C">
      <w:pPr>
        <w:numPr>
          <w:ilvl w:val="0"/>
          <w:numId w:val="15"/>
        </w:numPr>
        <w:shd w:val="clear" w:color="auto" w:fill="FFFFFF"/>
      </w:pPr>
      <w:r w:rsidRPr="000B18A5">
        <w:t xml:space="preserve">Align judging with </w:t>
      </w:r>
      <w:r w:rsidR="00102567">
        <w:t xml:space="preserve">the Senior </w:t>
      </w:r>
      <w:r w:rsidRPr="000B18A5">
        <w:t>N</w:t>
      </w:r>
      <w:r w:rsidR="00102567">
        <w:t xml:space="preserve">ational </w:t>
      </w:r>
      <w:r w:rsidRPr="000B18A5">
        <w:t>A</w:t>
      </w:r>
      <w:r w:rsidR="00102567">
        <w:t xml:space="preserve">pparatus </w:t>
      </w:r>
      <w:r w:rsidRPr="000B18A5">
        <w:t>L</w:t>
      </w:r>
      <w:r w:rsidR="00102567">
        <w:t>eader (S</w:t>
      </w:r>
      <w:r w:rsidR="004E49D4">
        <w:t xml:space="preserve">r. </w:t>
      </w:r>
      <w:r w:rsidR="00102567">
        <w:t>NAL)</w:t>
      </w:r>
      <w:r w:rsidRPr="000B18A5">
        <w:t xml:space="preserve"> on </w:t>
      </w:r>
      <w:r>
        <w:t xml:space="preserve">their assigned </w:t>
      </w:r>
      <w:r w:rsidRPr="000B18A5">
        <w:t>event</w:t>
      </w:r>
      <w:r>
        <w:t>.</w:t>
      </w:r>
      <w:r w:rsidRPr="000B18A5">
        <w:t xml:space="preserve"> </w:t>
      </w:r>
    </w:p>
    <w:p w14:paraId="6CD58A73" w14:textId="168D2014" w:rsidR="00CA285C" w:rsidRPr="000B18A5" w:rsidRDefault="00CA285C" w:rsidP="00CA285C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</w:rPr>
      </w:pPr>
      <w:r>
        <w:rPr>
          <w:rFonts w:eastAsia="Calibri"/>
        </w:rPr>
        <w:t>Clarify</w:t>
      </w:r>
      <w:r w:rsidRPr="000B18A5">
        <w:rPr>
          <w:rFonts w:eastAsia="Calibri"/>
        </w:rPr>
        <w:t xml:space="preserve"> new rules when the USAG publishes new </w:t>
      </w:r>
      <w:r w:rsidR="00102567">
        <w:rPr>
          <w:rFonts w:eastAsia="Calibri"/>
        </w:rPr>
        <w:t>D</w:t>
      </w:r>
      <w:r w:rsidRPr="000B18A5">
        <w:rPr>
          <w:rFonts w:eastAsia="Calibri"/>
        </w:rPr>
        <w:t>evelopment rules</w:t>
      </w:r>
      <w:r w:rsidR="00102567">
        <w:rPr>
          <w:rFonts w:eastAsia="Calibri"/>
        </w:rPr>
        <w:t>, guidelines,</w:t>
      </w:r>
      <w:r w:rsidRPr="000B18A5">
        <w:rPr>
          <w:rFonts w:eastAsia="Calibri"/>
        </w:rPr>
        <w:t xml:space="preserve"> or </w:t>
      </w:r>
      <w:r>
        <w:rPr>
          <w:rFonts w:eastAsia="Calibri"/>
        </w:rPr>
        <w:t>updates</w:t>
      </w:r>
      <w:r w:rsidRPr="000B18A5">
        <w:rPr>
          <w:rFonts w:eastAsia="Calibri"/>
        </w:rPr>
        <w:t>.</w:t>
      </w:r>
    </w:p>
    <w:p w14:paraId="572D3F8F" w14:textId="47C4A8AA" w:rsidR="00CA285C" w:rsidRPr="000B18A5" w:rsidRDefault="00CA285C" w:rsidP="00CA285C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</w:rPr>
        <w:t xml:space="preserve">Serve as a </w:t>
      </w:r>
      <w:r w:rsidRPr="000B18A5">
        <w:rPr>
          <w:rFonts w:eastAsia="Calibri"/>
          <w:color w:val="26282A"/>
        </w:rPr>
        <w:t xml:space="preserve">subject matter expert </w:t>
      </w:r>
      <w:r>
        <w:rPr>
          <w:rFonts w:eastAsia="Calibri"/>
          <w:color w:val="26282A"/>
        </w:rPr>
        <w:t>c</w:t>
      </w:r>
      <w:r w:rsidRPr="000B18A5">
        <w:rPr>
          <w:rFonts w:eastAsia="Calibri"/>
          <w:color w:val="26282A"/>
        </w:rPr>
        <w:t>ontribut</w:t>
      </w:r>
      <w:r>
        <w:rPr>
          <w:rFonts w:eastAsia="Calibri"/>
          <w:color w:val="26282A"/>
        </w:rPr>
        <w:t>ing</w:t>
      </w:r>
      <w:r w:rsidRPr="000B18A5">
        <w:rPr>
          <w:rFonts w:eastAsia="Calibri"/>
          <w:color w:val="26282A"/>
        </w:rPr>
        <w:t xml:space="preserve"> to </w:t>
      </w:r>
      <w:r>
        <w:rPr>
          <w:rFonts w:eastAsia="Calibri"/>
          <w:color w:val="26282A"/>
        </w:rPr>
        <w:t xml:space="preserve">judging </w:t>
      </w:r>
      <w:r w:rsidRPr="000B18A5">
        <w:rPr>
          <w:rFonts w:eastAsia="Calibri"/>
          <w:color w:val="26282A"/>
        </w:rPr>
        <w:t xml:space="preserve">course instructional material </w:t>
      </w:r>
      <w:r>
        <w:rPr>
          <w:rFonts w:eastAsia="Calibri"/>
          <w:color w:val="26282A"/>
        </w:rPr>
        <w:t xml:space="preserve">or </w:t>
      </w:r>
      <w:r w:rsidR="00102567">
        <w:rPr>
          <w:rFonts w:eastAsia="Calibri"/>
          <w:color w:val="26282A"/>
        </w:rPr>
        <w:t xml:space="preserve">be a certification course </w:t>
      </w:r>
      <w:r>
        <w:rPr>
          <w:rFonts w:eastAsia="Calibri"/>
          <w:color w:val="26282A"/>
        </w:rPr>
        <w:t xml:space="preserve">presenter </w:t>
      </w:r>
      <w:r w:rsidRPr="000B18A5">
        <w:rPr>
          <w:rFonts w:eastAsia="Calibri"/>
          <w:color w:val="26282A"/>
        </w:rPr>
        <w:t>focusing on points o</w:t>
      </w:r>
      <w:r>
        <w:rPr>
          <w:rFonts w:eastAsia="Calibri"/>
          <w:color w:val="26282A"/>
        </w:rPr>
        <w:t>f</w:t>
      </w:r>
      <w:r w:rsidRPr="000B18A5">
        <w:rPr>
          <w:rFonts w:eastAsia="Calibri"/>
          <w:color w:val="26282A"/>
        </w:rPr>
        <w:t xml:space="preserve"> interest and rule changes</w:t>
      </w:r>
      <w:r>
        <w:rPr>
          <w:rFonts w:eastAsia="Calibri"/>
          <w:color w:val="26282A"/>
        </w:rPr>
        <w:t xml:space="preserve"> </w:t>
      </w:r>
      <w:r w:rsidRPr="00FF3DA9">
        <w:rPr>
          <w:color w:val="26282A"/>
        </w:rPr>
        <w:t>as instructed by the</w:t>
      </w:r>
      <w:r w:rsidR="00102567">
        <w:rPr>
          <w:color w:val="26282A"/>
        </w:rPr>
        <w:t xml:space="preserve"> NGJA </w:t>
      </w:r>
      <w:r w:rsidRPr="00FF3DA9">
        <w:rPr>
          <w:color w:val="26282A"/>
        </w:rPr>
        <w:t>Education Director</w:t>
      </w:r>
      <w:r>
        <w:rPr>
          <w:color w:val="26282A"/>
        </w:rPr>
        <w:t>.</w:t>
      </w:r>
    </w:p>
    <w:p w14:paraId="7DEC2C6F" w14:textId="77777777" w:rsidR="00CA285C" w:rsidRPr="00FF57C6" w:rsidRDefault="00CA285C" w:rsidP="00CA285C">
      <w:pPr>
        <w:numPr>
          <w:ilvl w:val="0"/>
          <w:numId w:val="15"/>
        </w:numPr>
        <w:shd w:val="clear" w:color="auto" w:fill="FFFFFF"/>
        <w:rPr>
          <w:rFonts w:eastAsia="Calibri"/>
        </w:rPr>
      </w:pPr>
      <w:r w:rsidRPr="000B18A5">
        <w:rPr>
          <w:color w:val="26282A"/>
        </w:rPr>
        <w:t>Serve as a role model displaying all characteristics of a quality judge</w:t>
      </w:r>
      <w:r>
        <w:rPr>
          <w:color w:val="26282A"/>
        </w:rPr>
        <w:t xml:space="preserve"> found on the NGJA website</w:t>
      </w:r>
      <w:r w:rsidRPr="000B18A5">
        <w:rPr>
          <w:color w:val="26282A"/>
        </w:rPr>
        <w:t>.</w:t>
      </w:r>
    </w:p>
    <w:p w14:paraId="68719635" w14:textId="53569D6E" w:rsidR="00CA285C" w:rsidRPr="000B18A5" w:rsidRDefault="00CA285C" w:rsidP="00CA285C">
      <w:pPr>
        <w:numPr>
          <w:ilvl w:val="0"/>
          <w:numId w:val="15"/>
        </w:numPr>
        <w:shd w:val="clear" w:color="auto" w:fill="FFFFFF"/>
        <w:rPr>
          <w:rFonts w:eastAsia="Calibri"/>
        </w:rPr>
      </w:pPr>
      <w:r w:rsidRPr="000B18A5">
        <w:rPr>
          <w:rFonts w:eastAsia="Calibri"/>
        </w:rPr>
        <w:t>Hold a call with the</w:t>
      </w:r>
      <w:r w:rsidR="00102567">
        <w:rPr>
          <w:rFonts w:eastAsia="Calibri"/>
        </w:rPr>
        <w:t xml:space="preserve"> S</w:t>
      </w:r>
      <w:r w:rsidR="004E49D4">
        <w:rPr>
          <w:rFonts w:eastAsia="Calibri"/>
        </w:rPr>
        <w:t xml:space="preserve">r. </w:t>
      </w:r>
      <w:r w:rsidRPr="000B18A5">
        <w:rPr>
          <w:rFonts w:eastAsia="Calibri"/>
        </w:rPr>
        <w:t>NAL for any/all judges across the country to meet the NAL</w:t>
      </w:r>
      <w:r>
        <w:rPr>
          <w:rFonts w:eastAsia="Calibri"/>
        </w:rPr>
        <w:t>.</w:t>
      </w:r>
    </w:p>
    <w:p w14:paraId="689C6111" w14:textId="3A43A63F" w:rsidR="00CA285C" w:rsidRPr="000B18A5" w:rsidRDefault="00102567" w:rsidP="00CA285C">
      <w:pPr>
        <w:numPr>
          <w:ilvl w:val="0"/>
          <w:numId w:val="15"/>
        </w:numPr>
        <w:shd w:val="clear" w:color="auto" w:fill="FFFFFF"/>
        <w:rPr>
          <w:rFonts w:eastAsia="Calibri"/>
        </w:rPr>
      </w:pPr>
      <w:bookmarkStart w:id="4" w:name="_Hlk140733026"/>
      <w:r>
        <w:rPr>
          <w:rFonts w:eastAsia="Calibri"/>
        </w:rPr>
        <w:t>Participate</w:t>
      </w:r>
      <w:r w:rsidRPr="000B18A5">
        <w:rPr>
          <w:rFonts w:eastAsia="Calibri"/>
        </w:rPr>
        <w:t xml:space="preserve"> </w:t>
      </w:r>
      <w:r w:rsidR="00CA285C" w:rsidRPr="000B18A5">
        <w:rPr>
          <w:rFonts w:eastAsia="Calibri"/>
        </w:rPr>
        <w:t>alongside S</w:t>
      </w:r>
      <w:r w:rsidR="004E49D4">
        <w:rPr>
          <w:rFonts w:eastAsia="Calibri"/>
        </w:rPr>
        <w:t xml:space="preserve">r. </w:t>
      </w:r>
      <w:r w:rsidR="00CA285C" w:rsidRPr="000B18A5">
        <w:rPr>
          <w:rFonts w:eastAsia="Calibri"/>
        </w:rPr>
        <w:t xml:space="preserve">NAL </w:t>
      </w:r>
      <w:r>
        <w:rPr>
          <w:rFonts w:eastAsia="Calibri"/>
        </w:rPr>
        <w:t xml:space="preserve">on their assigned event </w:t>
      </w:r>
      <w:r w:rsidR="00CA285C" w:rsidRPr="000B18A5">
        <w:rPr>
          <w:rFonts w:eastAsia="Calibri"/>
        </w:rPr>
        <w:t xml:space="preserve">as a mentee on </w:t>
      </w:r>
      <w:r>
        <w:rPr>
          <w:rFonts w:eastAsia="Calibri"/>
        </w:rPr>
        <w:t>calls with judges to USAG National Championships and other USAG national competitions</w:t>
      </w:r>
      <w:r w:rsidR="00CA285C">
        <w:rPr>
          <w:rFonts w:eastAsia="Calibri"/>
        </w:rPr>
        <w:t>.</w:t>
      </w:r>
    </w:p>
    <w:bookmarkEnd w:id="4"/>
    <w:p w14:paraId="5244C601" w14:textId="77777777" w:rsidR="00CA285C" w:rsidRPr="000B18A5" w:rsidRDefault="00CA285C" w:rsidP="00CA285C">
      <w:pPr>
        <w:ind w:left="720"/>
      </w:pPr>
      <w:r w:rsidRPr="000B18A5">
        <w:t xml:space="preserve"> </w:t>
      </w:r>
    </w:p>
    <w:p w14:paraId="336D05BB" w14:textId="77777777" w:rsidR="00CA285C" w:rsidRDefault="00CA285C" w:rsidP="00CA285C">
      <w:pPr>
        <w:rPr>
          <w:b/>
          <w:u w:val="single"/>
        </w:rPr>
      </w:pPr>
      <w:r w:rsidRPr="000B18A5">
        <w:rPr>
          <w:b/>
          <w:u w:val="single"/>
        </w:rPr>
        <w:t>Experience/</w:t>
      </w:r>
      <w:r>
        <w:rPr>
          <w:b/>
          <w:u w:val="single"/>
        </w:rPr>
        <w:t>Certification</w:t>
      </w:r>
    </w:p>
    <w:p w14:paraId="7881A9F3" w14:textId="77777777" w:rsidR="00CA285C" w:rsidRPr="000B18A5" w:rsidRDefault="00CA285C" w:rsidP="00CA285C">
      <w:pPr>
        <w:rPr>
          <w:b/>
          <w:u w:val="single"/>
        </w:rPr>
      </w:pPr>
    </w:p>
    <w:p w14:paraId="2161D95F" w14:textId="1D72E214" w:rsidR="00CA285C" w:rsidRPr="006A12CE" w:rsidRDefault="00CA285C" w:rsidP="00CA285C">
      <w:pPr>
        <w:rPr>
          <w:rFonts w:eastAsia="Calibri"/>
          <w:color w:val="26282A"/>
        </w:rPr>
      </w:pPr>
      <w:r>
        <w:rPr>
          <w:rFonts w:eastAsia="Calibri"/>
          <w:color w:val="26282A"/>
        </w:rPr>
        <w:t xml:space="preserve">Judges who qualify for this position are experienced, have a Brevet certification, have </w:t>
      </w:r>
      <w:proofErr w:type="gramStart"/>
      <w:r>
        <w:rPr>
          <w:rFonts w:eastAsia="Calibri"/>
          <w:color w:val="26282A"/>
        </w:rPr>
        <w:t>demonstrated</w:t>
      </w:r>
      <w:proofErr w:type="gramEnd"/>
      <w:r>
        <w:rPr>
          <w:rFonts w:eastAsia="Calibri"/>
          <w:color w:val="26282A"/>
        </w:rPr>
        <w:t xml:space="preserve"> deep, expert understanding of the Code of Points and USAG Development rules and application at the highest levels of gymnastics. Specifically, they should:</w:t>
      </w:r>
    </w:p>
    <w:p w14:paraId="41DCE25C" w14:textId="3A8F77D2" w:rsidR="00CA285C" w:rsidRPr="000B18A5" w:rsidRDefault="00CA285C" w:rsidP="00CA285C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</w:rPr>
      </w:pPr>
      <w:r>
        <w:rPr>
          <w:rFonts w:eastAsia="Calibri"/>
        </w:rPr>
        <w:t xml:space="preserve">Be a current </w:t>
      </w:r>
      <w:r w:rsidRPr="000B18A5">
        <w:rPr>
          <w:rFonts w:eastAsia="Calibri"/>
        </w:rPr>
        <w:t>Brevet judge (preferred)</w:t>
      </w:r>
    </w:p>
    <w:p w14:paraId="51E4BCE3" w14:textId="2CF487F6" w:rsidR="00CA285C" w:rsidRPr="000B18A5" w:rsidRDefault="00CA285C" w:rsidP="00CA285C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</w:rPr>
      </w:pPr>
      <w:r>
        <w:rPr>
          <w:rFonts w:eastAsia="Calibri"/>
        </w:rPr>
        <w:t>Have j</w:t>
      </w:r>
      <w:r w:rsidRPr="000B18A5">
        <w:rPr>
          <w:rFonts w:eastAsia="Calibri"/>
        </w:rPr>
        <w:t>udged multiple USA</w:t>
      </w:r>
      <w:r w:rsidR="00B269A5">
        <w:rPr>
          <w:rFonts w:eastAsia="Calibri"/>
        </w:rPr>
        <w:t>G</w:t>
      </w:r>
      <w:r w:rsidRPr="000B18A5">
        <w:rPr>
          <w:rFonts w:eastAsia="Calibri"/>
        </w:rPr>
        <w:t xml:space="preserve"> D</w:t>
      </w:r>
      <w:r>
        <w:rPr>
          <w:rFonts w:eastAsia="Calibri"/>
        </w:rPr>
        <w:t>evelopment</w:t>
      </w:r>
      <w:r w:rsidRPr="000B18A5">
        <w:rPr>
          <w:rFonts w:eastAsia="Calibri"/>
        </w:rPr>
        <w:t xml:space="preserve"> National Championships </w:t>
      </w:r>
    </w:p>
    <w:p w14:paraId="4F2F25A8" w14:textId="77777777" w:rsidR="00CA285C" w:rsidRPr="000B18A5" w:rsidRDefault="00CA285C" w:rsidP="00CA285C"/>
    <w:p w14:paraId="5EC48C06" w14:textId="77777777" w:rsidR="00CA285C" w:rsidRPr="000B18A5" w:rsidRDefault="00CA285C" w:rsidP="00CA285C">
      <w:pPr>
        <w:rPr>
          <w:b/>
          <w:u w:val="single"/>
        </w:rPr>
      </w:pPr>
      <w:r w:rsidRPr="000B18A5">
        <w:rPr>
          <w:b/>
          <w:u w:val="single"/>
        </w:rPr>
        <w:t>Skills</w:t>
      </w:r>
    </w:p>
    <w:p w14:paraId="353CB4E5" w14:textId="77777777" w:rsidR="00CA285C" w:rsidRPr="000B18A5" w:rsidRDefault="00CA285C" w:rsidP="00CA285C">
      <w:pPr>
        <w:rPr>
          <w:u w:val="single"/>
        </w:rPr>
      </w:pPr>
      <w:r w:rsidRPr="000B18A5">
        <w:rPr>
          <w:u w:val="single"/>
        </w:rPr>
        <w:t xml:space="preserve"> </w:t>
      </w:r>
    </w:p>
    <w:p w14:paraId="2C5A1A4B" w14:textId="77777777" w:rsidR="00171525" w:rsidRDefault="00171525" w:rsidP="00171525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>Extremely organized and detail oriented</w:t>
      </w:r>
    </w:p>
    <w:p w14:paraId="17AF8198" w14:textId="77777777" w:rsidR="00171525" w:rsidRPr="000B18A5" w:rsidRDefault="00171525" w:rsidP="00171525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>
        <w:rPr>
          <w:rFonts w:eastAsia="Calibri"/>
          <w:color w:val="26282A"/>
        </w:rPr>
        <w:t xml:space="preserve">Completes tasks on </w:t>
      </w:r>
      <w:proofErr w:type="gramStart"/>
      <w:r>
        <w:rPr>
          <w:rFonts w:eastAsia="Calibri"/>
          <w:color w:val="26282A"/>
        </w:rPr>
        <w:t>time</w:t>
      </w:r>
      <w:proofErr w:type="gramEnd"/>
    </w:p>
    <w:p w14:paraId="430B6F99" w14:textId="77777777" w:rsidR="00171525" w:rsidRPr="000B18A5" w:rsidRDefault="00171525" w:rsidP="00171525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 xml:space="preserve">Able to work well with </w:t>
      </w:r>
      <w:r>
        <w:rPr>
          <w:rFonts w:eastAsia="Calibri"/>
          <w:color w:val="26282A"/>
        </w:rPr>
        <w:t xml:space="preserve">senior level </w:t>
      </w:r>
      <w:r w:rsidRPr="000B18A5">
        <w:rPr>
          <w:rFonts w:eastAsia="Calibri"/>
          <w:color w:val="26282A"/>
        </w:rPr>
        <w:t xml:space="preserve">judges, coaches, and </w:t>
      </w:r>
      <w:proofErr w:type="gramStart"/>
      <w:r w:rsidRPr="000B18A5">
        <w:rPr>
          <w:rFonts w:eastAsia="Calibri"/>
          <w:color w:val="26282A"/>
        </w:rPr>
        <w:t>staff</w:t>
      </w:r>
      <w:proofErr w:type="gramEnd"/>
    </w:p>
    <w:p w14:paraId="28C51015" w14:textId="77777777" w:rsidR="00171525" w:rsidRPr="000B18A5" w:rsidRDefault="00171525" w:rsidP="00171525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 xml:space="preserve">Provide responses to questions in a timely </w:t>
      </w:r>
      <w:proofErr w:type="gramStart"/>
      <w:r w:rsidRPr="000B18A5">
        <w:rPr>
          <w:rFonts w:eastAsia="Calibri"/>
          <w:color w:val="26282A"/>
        </w:rPr>
        <w:t>manner</w:t>
      </w:r>
      <w:proofErr w:type="gramEnd"/>
    </w:p>
    <w:p w14:paraId="2B06C4C1" w14:textId="77777777" w:rsidR="00171525" w:rsidRPr="000B18A5" w:rsidRDefault="00171525" w:rsidP="00171525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 xml:space="preserve">Can effectively function in a </w:t>
      </w:r>
      <w:r>
        <w:rPr>
          <w:rFonts w:eastAsia="Calibri"/>
          <w:color w:val="26282A"/>
        </w:rPr>
        <w:t>dynamic</w:t>
      </w:r>
      <w:r w:rsidRPr="000B18A5">
        <w:rPr>
          <w:rFonts w:eastAsia="Calibri"/>
          <w:color w:val="26282A"/>
        </w:rPr>
        <w:t xml:space="preserve"> </w:t>
      </w:r>
      <w:r>
        <w:rPr>
          <w:rFonts w:eastAsia="Calibri"/>
          <w:color w:val="26282A"/>
        </w:rPr>
        <w:t xml:space="preserve">stressful </w:t>
      </w:r>
      <w:r w:rsidRPr="000B18A5">
        <w:rPr>
          <w:rFonts w:eastAsia="Calibri"/>
          <w:color w:val="26282A"/>
        </w:rPr>
        <w:t>environment</w:t>
      </w:r>
      <w:r>
        <w:rPr>
          <w:rFonts w:eastAsia="Calibri"/>
          <w:color w:val="26282A"/>
        </w:rPr>
        <w:t xml:space="preserve"> during </w:t>
      </w:r>
      <w:proofErr w:type="gramStart"/>
      <w:r>
        <w:rPr>
          <w:rFonts w:eastAsia="Calibri"/>
          <w:color w:val="26282A"/>
        </w:rPr>
        <w:t>competitions</w:t>
      </w:r>
      <w:proofErr w:type="gramEnd"/>
    </w:p>
    <w:p w14:paraId="3DB6F2C2" w14:textId="77777777" w:rsidR="00171525" w:rsidRPr="000B18A5" w:rsidRDefault="00171525" w:rsidP="00171525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 xml:space="preserve">Remains calm in extremely stressful </w:t>
      </w:r>
      <w:proofErr w:type="gramStart"/>
      <w:r w:rsidRPr="000B18A5">
        <w:rPr>
          <w:rFonts w:eastAsia="Calibri"/>
          <w:color w:val="26282A"/>
        </w:rPr>
        <w:t>situations</w:t>
      </w:r>
      <w:proofErr w:type="gramEnd"/>
    </w:p>
    <w:p w14:paraId="2E8BE3BB" w14:textId="77777777" w:rsidR="00171525" w:rsidRDefault="00171525" w:rsidP="00171525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0B18A5">
        <w:rPr>
          <w:rFonts w:eastAsia="Calibri"/>
          <w:color w:val="26282A"/>
        </w:rPr>
        <w:t>Ability to delegate appropriately for large projects and manage the result</w:t>
      </w:r>
      <w:r>
        <w:rPr>
          <w:rFonts w:eastAsia="Calibri"/>
          <w:color w:val="26282A"/>
        </w:rPr>
        <w:t xml:space="preserve">ing work </w:t>
      </w:r>
      <w:proofErr w:type="gramStart"/>
      <w:r>
        <w:rPr>
          <w:rFonts w:eastAsia="Calibri"/>
          <w:color w:val="26282A"/>
        </w:rPr>
        <w:t>products</w:t>
      </w:r>
      <w:proofErr w:type="gramEnd"/>
    </w:p>
    <w:p w14:paraId="466A635B" w14:textId="77777777" w:rsidR="00CA285C" w:rsidRDefault="00CA285C" w:rsidP="00CA285C">
      <w:pPr>
        <w:pStyle w:val="ListParagraph"/>
        <w:shd w:val="clear" w:color="auto" w:fill="FFFFFF"/>
        <w:rPr>
          <w:rFonts w:eastAsia="Calibri"/>
          <w:color w:val="26282A"/>
        </w:rPr>
      </w:pPr>
    </w:p>
    <w:p w14:paraId="7A72691B" w14:textId="77777777" w:rsidR="00CA285C" w:rsidRPr="006A12CE" w:rsidRDefault="00CA285C" w:rsidP="00CA285C">
      <w:pPr>
        <w:shd w:val="clear" w:color="auto" w:fill="FFFFFF"/>
        <w:rPr>
          <w:b/>
          <w:u w:val="single"/>
        </w:rPr>
      </w:pPr>
      <w:r w:rsidRPr="006A12CE">
        <w:rPr>
          <w:b/>
          <w:u w:val="single"/>
        </w:rPr>
        <w:t>Feedback</w:t>
      </w:r>
    </w:p>
    <w:p w14:paraId="123722DA" w14:textId="77777777" w:rsidR="00CA285C" w:rsidRPr="006A12CE" w:rsidRDefault="00CA285C" w:rsidP="00CA285C">
      <w:pPr>
        <w:pStyle w:val="ListParagraph"/>
        <w:numPr>
          <w:ilvl w:val="0"/>
          <w:numId w:val="15"/>
        </w:numPr>
        <w:shd w:val="clear" w:color="auto" w:fill="FFFFFF"/>
        <w:rPr>
          <w:rFonts w:eastAsia="Calibri"/>
          <w:color w:val="26282A"/>
        </w:rPr>
      </w:pPr>
      <w:r w:rsidRPr="006A12CE">
        <w:rPr>
          <w:rFonts w:eastAsia="Calibri"/>
        </w:rPr>
        <w:t xml:space="preserve">Twice a year meet with the NGJA Development VP and President </w:t>
      </w:r>
      <w:r>
        <w:rPr>
          <w:rFonts w:eastAsia="Calibri"/>
        </w:rPr>
        <w:t>(or designee)</w:t>
      </w:r>
      <w:r w:rsidRPr="006A12CE">
        <w:rPr>
          <w:rFonts w:eastAsia="Calibri"/>
        </w:rPr>
        <w:t xml:space="preserve"> to get feedback on duties listed above.</w:t>
      </w:r>
    </w:p>
    <w:p w14:paraId="4F0C1D46" w14:textId="77777777" w:rsidR="00FF3DA9" w:rsidRPr="00E65CF1" w:rsidRDefault="00FF3DA9" w:rsidP="00CA285C">
      <w:pPr>
        <w:pStyle w:val="ListParagraph"/>
        <w:shd w:val="clear" w:color="auto" w:fill="FFFFFF"/>
        <w:rPr>
          <w:rFonts w:eastAsia="Calibri"/>
          <w:color w:val="26282A"/>
        </w:rPr>
      </w:pPr>
    </w:p>
    <w:sectPr w:rsidR="00FF3DA9" w:rsidRPr="00E65CF1" w:rsidSect="00D97D74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4996" w14:textId="77777777" w:rsidR="000406D4" w:rsidRDefault="000406D4" w:rsidP="00D97D74">
      <w:pPr>
        <w:spacing w:line="240" w:lineRule="auto"/>
      </w:pPr>
      <w:r>
        <w:separator/>
      </w:r>
    </w:p>
  </w:endnote>
  <w:endnote w:type="continuationSeparator" w:id="0">
    <w:p w14:paraId="67D85E95" w14:textId="77777777" w:rsidR="000406D4" w:rsidRDefault="000406D4" w:rsidP="00D97D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DB87" w14:textId="463302E7" w:rsidR="00B6341D" w:rsidRDefault="00282D6D">
    <w:pPr>
      <w:pStyle w:val="Footer"/>
    </w:pPr>
    <w:r>
      <w:t>October 10</w:t>
    </w:r>
    <w:r w:rsidR="00B6341D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E74C" w14:textId="77777777" w:rsidR="000406D4" w:rsidRDefault="000406D4" w:rsidP="00D97D74">
      <w:pPr>
        <w:spacing w:line="240" w:lineRule="auto"/>
      </w:pPr>
      <w:r>
        <w:separator/>
      </w:r>
    </w:p>
  </w:footnote>
  <w:footnote w:type="continuationSeparator" w:id="0">
    <w:p w14:paraId="21FC382B" w14:textId="77777777" w:rsidR="000406D4" w:rsidRDefault="000406D4" w:rsidP="00D97D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A96B" w14:textId="300F1F17" w:rsidR="00D97D74" w:rsidRDefault="00D97D74">
    <w:pPr>
      <w:pStyle w:val="Header"/>
    </w:pPr>
    <w:r>
      <w:rPr>
        <w:noProof/>
      </w:rPr>
      <w:drawing>
        <wp:inline distT="0" distB="0" distL="0" distR="0" wp14:anchorId="7B56AF4A" wp14:editId="20F3B7B7">
          <wp:extent cx="1038159" cy="6038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35" cy="609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804"/>
    <w:multiLevelType w:val="multilevel"/>
    <w:tmpl w:val="440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63FD4"/>
    <w:multiLevelType w:val="multilevel"/>
    <w:tmpl w:val="E39A2E5E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A4C47BD"/>
    <w:multiLevelType w:val="multilevel"/>
    <w:tmpl w:val="A046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2321F"/>
    <w:multiLevelType w:val="multilevel"/>
    <w:tmpl w:val="FAB21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E97955"/>
    <w:multiLevelType w:val="multilevel"/>
    <w:tmpl w:val="24B804C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5260C7B"/>
    <w:multiLevelType w:val="multilevel"/>
    <w:tmpl w:val="E7BA8AA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BB9183B"/>
    <w:multiLevelType w:val="multilevel"/>
    <w:tmpl w:val="A1526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A41AED"/>
    <w:multiLevelType w:val="multilevel"/>
    <w:tmpl w:val="493853A0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5940210"/>
    <w:multiLevelType w:val="multilevel"/>
    <w:tmpl w:val="8EACFBD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D947E41"/>
    <w:multiLevelType w:val="multilevel"/>
    <w:tmpl w:val="A796C4EA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4F7627A"/>
    <w:multiLevelType w:val="multilevel"/>
    <w:tmpl w:val="5E9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C43136"/>
    <w:multiLevelType w:val="hybridMultilevel"/>
    <w:tmpl w:val="D4D461F4"/>
    <w:lvl w:ilvl="0" w:tplc="9E280F8C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C2503"/>
    <w:multiLevelType w:val="multilevel"/>
    <w:tmpl w:val="2A546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D032B8"/>
    <w:multiLevelType w:val="multilevel"/>
    <w:tmpl w:val="E12285A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62865FF"/>
    <w:multiLevelType w:val="hybridMultilevel"/>
    <w:tmpl w:val="7E82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E744A"/>
    <w:multiLevelType w:val="hybridMultilevel"/>
    <w:tmpl w:val="FA0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73876"/>
    <w:multiLevelType w:val="hybridMultilevel"/>
    <w:tmpl w:val="0E5638AE"/>
    <w:lvl w:ilvl="0" w:tplc="7F3A6BD4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562AD"/>
    <w:multiLevelType w:val="multilevel"/>
    <w:tmpl w:val="C7EC3FB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53375BE"/>
    <w:multiLevelType w:val="multilevel"/>
    <w:tmpl w:val="AB1CD722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5650700"/>
    <w:multiLevelType w:val="multilevel"/>
    <w:tmpl w:val="7EB41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8AD580F"/>
    <w:multiLevelType w:val="hybridMultilevel"/>
    <w:tmpl w:val="FB4E64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A0A161A"/>
    <w:multiLevelType w:val="multilevel"/>
    <w:tmpl w:val="3112D92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552499284">
    <w:abstractNumId w:val="8"/>
  </w:num>
  <w:num w:numId="2" w16cid:durableId="497959625">
    <w:abstractNumId w:val="19"/>
  </w:num>
  <w:num w:numId="3" w16cid:durableId="1676881449">
    <w:abstractNumId w:val="18"/>
  </w:num>
  <w:num w:numId="4" w16cid:durableId="216210070">
    <w:abstractNumId w:val="17"/>
  </w:num>
  <w:num w:numId="5" w16cid:durableId="2059549767">
    <w:abstractNumId w:val="12"/>
  </w:num>
  <w:num w:numId="6" w16cid:durableId="170141010">
    <w:abstractNumId w:val="4"/>
  </w:num>
  <w:num w:numId="7" w16cid:durableId="1612080579">
    <w:abstractNumId w:val="1"/>
  </w:num>
  <w:num w:numId="8" w16cid:durableId="1506744513">
    <w:abstractNumId w:val="9"/>
  </w:num>
  <w:num w:numId="9" w16cid:durableId="2046560789">
    <w:abstractNumId w:val="3"/>
  </w:num>
  <w:num w:numId="10" w16cid:durableId="1173842147">
    <w:abstractNumId w:val="7"/>
  </w:num>
  <w:num w:numId="11" w16cid:durableId="1468473668">
    <w:abstractNumId w:val="13"/>
  </w:num>
  <w:num w:numId="12" w16cid:durableId="2062628923">
    <w:abstractNumId w:val="6"/>
  </w:num>
  <w:num w:numId="13" w16cid:durableId="1034235468">
    <w:abstractNumId w:val="5"/>
  </w:num>
  <w:num w:numId="14" w16cid:durableId="1688561128">
    <w:abstractNumId w:val="21"/>
  </w:num>
  <w:num w:numId="15" w16cid:durableId="1765153792">
    <w:abstractNumId w:val="14"/>
  </w:num>
  <w:num w:numId="16" w16cid:durableId="1188561251">
    <w:abstractNumId w:val="11"/>
  </w:num>
  <w:num w:numId="17" w16cid:durableId="404572010">
    <w:abstractNumId w:val="15"/>
  </w:num>
  <w:num w:numId="18" w16cid:durableId="2096777171">
    <w:abstractNumId w:val="16"/>
  </w:num>
  <w:num w:numId="19" w16cid:durableId="1689873521">
    <w:abstractNumId w:val="20"/>
  </w:num>
  <w:num w:numId="20" w16cid:durableId="1028995097">
    <w:abstractNumId w:val="2"/>
  </w:num>
  <w:num w:numId="21" w16cid:durableId="1767647643">
    <w:abstractNumId w:val="10"/>
  </w:num>
  <w:num w:numId="22" w16cid:durableId="134809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D2"/>
    <w:rsid w:val="000406D4"/>
    <w:rsid w:val="00045A39"/>
    <w:rsid w:val="000B18A5"/>
    <w:rsid w:val="000C22BB"/>
    <w:rsid w:val="00102567"/>
    <w:rsid w:val="00117F49"/>
    <w:rsid w:val="00171525"/>
    <w:rsid w:val="001B1446"/>
    <w:rsid w:val="001D0682"/>
    <w:rsid w:val="00247D5C"/>
    <w:rsid w:val="0027555A"/>
    <w:rsid w:val="00282D6D"/>
    <w:rsid w:val="002B3BBC"/>
    <w:rsid w:val="002E14D2"/>
    <w:rsid w:val="00323954"/>
    <w:rsid w:val="0037652D"/>
    <w:rsid w:val="004E49D4"/>
    <w:rsid w:val="00505CC5"/>
    <w:rsid w:val="005138A2"/>
    <w:rsid w:val="00551B7C"/>
    <w:rsid w:val="006A12CE"/>
    <w:rsid w:val="006E61FB"/>
    <w:rsid w:val="00775952"/>
    <w:rsid w:val="007F4008"/>
    <w:rsid w:val="0086460E"/>
    <w:rsid w:val="008726CD"/>
    <w:rsid w:val="00883CA3"/>
    <w:rsid w:val="00896CE7"/>
    <w:rsid w:val="008E3A98"/>
    <w:rsid w:val="00967507"/>
    <w:rsid w:val="00AC37BE"/>
    <w:rsid w:val="00B269A5"/>
    <w:rsid w:val="00B2724F"/>
    <w:rsid w:val="00B6341D"/>
    <w:rsid w:val="00C43D79"/>
    <w:rsid w:val="00CA285C"/>
    <w:rsid w:val="00D97D74"/>
    <w:rsid w:val="00E3040B"/>
    <w:rsid w:val="00E65CF1"/>
    <w:rsid w:val="00F543AA"/>
    <w:rsid w:val="00FA3ACE"/>
    <w:rsid w:val="00FD43BD"/>
    <w:rsid w:val="00FF3DA9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9C236"/>
  <w15:docId w15:val="{A723C17A-6DD4-4971-A529-239C82E5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E3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D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74"/>
  </w:style>
  <w:style w:type="paragraph" w:styleId="Footer">
    <w:name w:val="footer"/>
    <w:basedOn w:val="Normal"/>
    <w:link w:val="FooterChar"/>
    <w:uiPriority w:val="99"/>
    <w:unhideWhenUsed/>
    <w:rsid w:val="00D97D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74"/>
  </w:style>
  <w:style w:type="paragraph" w:styleId="Revision">
    <w:name w:val="Revision"/>
    <w:hidden/>
    <w:uiPriority w:val="99"/>
    <w:semiHidden/>
    <w:rsid w:val="007F4008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7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Mission Systems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Zembower, Andy</dc:creator>
  <cp:lastModifiedBy>Zembower, Andy</cp:lastModifiedBy>
  <cp:revision>3</cp:revision>
  <dcterms:created xsi:type="dcterms:W3CDTF">2023-10-10T11:54:00Z</dcterms:created>
  <dcterms:modified xsi:type="dcterms:W3CDTF">2023-10-10T11:54:00Z</dcterms:modified>
</cp:coreProperties>
</file>